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C3D0" w14:textId="77777777" w:rsidR="00743619" w:rsidRPr="00743619" w:rsidRDefault="00743619" w:rsidP="00743619">
      <w:pPr>
        <w:keepNext/>
        <w:numPr>
          <w:ilvl w:val="1"/>
          <w:numId w:val="8"/>
        </w:numPr>
        <w:pBdr>
          <w:bottom w:val="single" w:sz="12" w:space="1" w:color="000080"/>
        </w:pBdr>
        <w:tabs>
          <w:tab w:val="clear" w:pos="576"/>
          <w:tab w:val="left" w:pos="0"/>
        </w:tabs>
        <w:suppressAutoHyphens/>
        <w:spacing w:before="240" w:after="80" w:line="240" w:lineRule="auto"/>
        <w:ind w:left="0" w:firstLine="0"/>
        <w:jc w:val="both"/>
        <w:outlineLvl w:val="1"/>
        <w:rPr>
          <w:rFonts w:ascii="Arial" w:eastAsia="Times New Roman" w:hAnsi="Arial" w:cs="Arial"/>
          <w:b/>
          <w:color w:val="002060"/>
          <w:kern w:val="1"/>
          <w:sz w:val="24"/>
          <w:lang w:eastAsia="zh-CN"/>
        </w:rPr>
      </w:pPr>
      <w:bookmarkStart w:id="0" w:name="_Toc129636273"/>
      <w:r w:rsidRPr="00743619">
        <w:rPr>
          <w:rFonts w:ascii="Calibri" w:eastAsia="Times New Roman" w:hAnsi="Calibri" w:cs="Calibri"/>
          <w:b/>
          <w:color w:val="002060"/>
          <w:kern w:val="1"/>
          <w:sz w:val="24"/>
          <w:lang w:eastAsia="zh-CN"/>
        </w:rPr>
        <w:t xml:space="preserve">ΠΑΡΑΡΤΗΜΑ ΙΙ –  Ειδική Συγγραφή Υποχρεώσεων / </w:t>
      </w:r>
      <w:proofErr w:type="spellStart"/>
      <w:r w:rsidRPr="00743619">
        <w:rPr>
          <w:rFonts w:ascii="Calibri" w:eastAsia="Times New Roman" w:hAnsi="Calibri" w:cs="Calibri"/>
          <w:b/>
          <w:color w:val="002060"/>
          <w:kern w:val="1"/>
          <w:sz w:val="24"/>
          <w:lang w:eastAsia="zh-CN"/>
        </w:rPr>
        <w:t>Πινάκες</w:t>
      </w:r>
      <w:proofErr w:type="spellEnd"/>
      <w:r w:rsidRPr="00743619">
        <w:rPr>
          <w:rFonts w:ascii="Calibri" w:eastAsia="Times New Roman" w:hAnsi="Calibri" w:cs="Calibri"/>
          <w:b/>
          <w:color w:val="002060"/>
          <w:kern w:val="1"/>
          <w:sz w:val="24"/>
          <w:lang w:eastAsia="zh-CN"/>
        </w:rPr>
        <w:t xml:space="preserve"> </w:t>
      </w:r>
      <w:proofErr w:type="spellStart"/>
      <w:r w:rsidRPr="00743619">
        <w:rPr>
          <w:rFonts w:ascii="Calibri" w:eastAsia="Times New Roman" w:hAnsi="Calibri" w:cs="Calibri"/>
          <w:b/>
          <w:color w:val="002060"/>
          <w:kern w:val="1"/>
          <w:sz w:val="24"/>
          <w:lang w:eastAsia="zh-CN"/>
        </w:rPr>
        <w:t>Συμόρφωσης</w:t>
      </w:r>
      <w:bookmarkEnd w:id="0"/>
      <w:proofErr w:type="spellEnd"/>
    </w:p>
    <w:p w14:paraId="2FEE1B72" w14:textId="77777777" w:rsidR="00743619" w:rsidRDefault="00743619" w:rsidP="00070CFD">
      <w:pPr>
        <w:suppressAutoHyphens/>
        <w:spacing w:after="240" w:line="240" w:lineRule="auto"/>
        <w:rPr>
          <w:rFonts w:ascii="Calibri" w:eastAsia="Times New Roman" w:hAnsi="Calibri" w:cs="Calibri"/>
          <w:b/>
          <w:bCs/>
          <w:color w:val="5B9BD5"/>
          <w:kern w:val="1"/>
          <w:lang w:val="en-GB" w:eastAsia="zh-CN"/>
        </w:rPr>
      </w:pPr>
    </w:p>
    <w:p w14:paraId="086A4CD5" w14:textId="25EDD416" w:rsidR="00070CFD" w:rsidRPr="00070CFD" w:rsidRDefault="00070CFD" w:rsidP="00070CFD">
      <w:pPr>
        <w:suppressAutoHyphens/>
        <w:spacing w:after="240" w:line="240" w:lineRule="auto"/>
        <w:rPr>
          <w:rFonts w:ascii="Calibri" w:eastAsia="Times New Roman" w:hAnsi="Calibri" w:cs="Calibri"/>
          <w:b/>
          <w:bCs/>
          <w:color w:val="5B9BD5"/>
          <w:kern w:val="1"/>
          <w:lang w:val="en-GB" w:eastAsia="zh-CN"/>
        </w:rPr>
      </w:pPr>
      <w:proofErr w:type="spellStart"/>
      <w:r w:rsidRPr="00070CFD">
        <w:rPr>
          <w:rFonts w:ascii="Calibri" w:eastAsia="Times New Roman" w:hAnsi="Calibri" w:cs="Calibri"/>
          <w:b/>
          <w:bCs/>
          <w:color w:val="5B9BD5"/>
          <w:kern w:val="1"/>
          <w:lang w:val="en-GB" w:eastAsia="zh-CN"/>
        </w:rPr>
        <w:t>Ψηφιο</w:t>
      </w:r>
      <w:proofErr w:type="spellEnd"/>
      <w:r w:rsidRPr="00070CFD">
        <w:rPr>
          <w:rFonts w:ascii="Calibri" w:eastAsia="Times New Roman" w:hAnsi="Calibri" w:cs="Calibri"/>
          <w:b/>
          <w:bCs/>
          <w:color w:val="5B9BD5"/>
          <w:kern w:val="1"/>
          <w:lang w:val="en-GB" w:eastAsia="zh-CN"/>
        </w:rPr>
        <w:t>ποίηση</w:t>
      </w:r>
    </w:p>
    <w:p w14:paraId="71124365" w14:textId="77777777" w:rsidR="00070CFD" w:rsidRPr="00070CFD" w:rsidRDefault="00070CFD" w:rsidP="00070CFD">
      <w:pPr>
        <w:suppressAutoHyphens/>
        <w:spacing w:after="120" w:line="240" w:lineRule="auto"/>
        <w:jc w:val="both"/>
        <w:rPr>
          <w:rFonts w:ascii="Calibri" w:eastAsia="Times New Roman" w:hAnsi="Calibri" w:cs="Calibri"/>
          <w:kern w:val="1"/>
          <w:szCs w:val="24"/>
          <w:lang w:val="en-GB" w:eastAsia="zh-CN"/>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781"/>
        <w:gridCol w:w="1559"/>
        <w:gridCol w:w="1517"/>
        <w:gridCol w:w="3139"/>
      </w:tblGrid>
      <w:tr w:rsidR="00070CFD" w:rsidRPr="00070CFD" w14:paraId="47D91116" w14:textId="77777777" w:rsidTr="006324A1">
        <w:trPr>
          <w:tblHeader/>
          <w:jc w:val="center"/>
        </w:trPr>
        <w:tc>
          <w:tcPr>
            <w:tcW w:w="4361" w:type="dxa"/>
            <w:gridSpan w:val="2"/>
            <w:shd w:val="clear" w:color="auto" w:fill="EDEDED"/>
            <w:noWrap/>
            <w:vAlign w:val="center"/>
          </w:tcPr>
          <w:p w14:paraId="64B0667C" w14:textId="77777777" w:rsidR="00070CFD" w:rsidRPr="00070CFD" w:rsidRDefault="00070CFD" w:rsidP="00070CFD">
            <w:pPr>
              <w:rPr>
                <w:rFonts w:ascii="Verdana" w:eastAsia="Times New Roman" w:hAnsi="Verdana" w:cs="Tahoma"/>
                <w:b/>
                <w:sz w:val="18"/>
                <w:szCs w:val="18"/>
              </w:rPr>
            </w:pPr>
            <w:r w:rsidRPr="00070CFD">
              <w:rPr>
                <w:rFonts w:ascii="Verdana" w:eastAsia="Times New Roman" w:hAnsi="Verdana" w:cs="Tahoma"/>
                <w:b/>
                <w:sz w:val="18"/>
                <w:szCs w:val="18"/>
              </w:rPr>
              <w:t>ΠΡΟΔΙΑΓΡΑΦΕΣ ΨΗΦΙΟΠΟΙΗΣΗ ΥΛΙΚΟΥ</w:t>
            </w:r>
          </w:p>
        </w:tc>
        <w:tc>
          <w:tcPr>
            <w:tcW w:w="1559" w:type="dxa"/>
            <w:shd w:val="clear" w:color="auto" w:fill="EDEDED"/>
            <w:noWrap/>
            <w:vAlign w:val="center"/>
          </w:tcPr>
          <w:p w14:paraId="5E58995B"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ΑΠΑΙΤΗΣΗ</w:t>
            </w:r>
          </w:p>
        </w:tc>
        <w:tc>
          <w:tcPr>
            <w:tcW w:w="1517" w:type="dxa"/>
            <w:shd w:val="clear" w:color="auto" w:fill="EDEDED"/>
            <w:noWrap/>
            <w:vAlign w:val="center"/>
          </w:tcPr>
          <w:p w14:paraId="080030FF"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ΑΠΑΝΤΗΣΗ</w:t>
            </w:r>
          </w:p>
        </w:tc>
        <w:tc>
          <w:tcPr>
            <w:tcW w:w="3139" w:type="dxa"/>
            <w:shd w:val="clear" w:color="auto" w:fill="EDEDED"/>
            <w:noWrap/>
            <w:vAlign w:val="center"/>
          </w:tcPr>
          <w:p w14:paraId="0A64608F"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ΠΑΡΑΠΟΜΠΗ ΤΕΚΜΗΡΙΩΣΗΣ</w:t>
            </w:r>
          </w:p>
        </w:tc>
      </w:tr>
      <w:tr w:rsidR="00070CFD" w:rsidRPr="00070CFD" w14:paraId="1D573C94" w14:textId="77777777" w:rsidTr="006324A1">
        <w:trPr>
          <w:cantSplit/>
          <w:jc w:val="center"/>
        </w:trPr>
        <w:tc>
          <w:tcPr>
            <w:tcW w:w="580" w:type="dxa"/>
            <w:vAlign w:val="center"/>
          </w:tcPr>
          <w:p w14:paraId="6D71493D"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1</w:t>
            </w:r>
          </w:p>
        </w:tc>
        <w:tc>
          <w:tcPr>
            <w:tcW w:w="3781" w:type="dxa"/>
            <w:vAlign w:val="center"/>
          </w:tcPr>
          <w:p w14:paraId="2E13979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Παρέχονται υπηρεσίες </w:t>
            </w:r>
            <w:proofErr w:type="spellStart"/>
            <w:r w:rsidRPr="00070CFD">
              <w:rPr>
                <w:rFonts w:ascii="Verdana" w:eastAsia="Times New Roman" w:hAnsi="Verdana" w:cs="Tahoma"/>
                <w:sz w:val="18"/>
                <w:szCs w:val="18"/>
              </w:rPr>
              <w:t>ψηφιοποίησης</w:t>
            </w:r>
            <w:proofErr w:type="spellEnd"/>
            <w:r w:rsidRPr="00070CFD">
              <w:rPr>
                <w:rFonts w:ascii="Verdana" w:eastAsia="Times New Roman" w:hAnsi="Verdana" w:cs="Tahoma"/>
                <w:sz w:val="18"/>
                <w:szCs w:val="18"/>
              </w:rPr>
              <w:t xml:space="preserve"> για σύνολο 222.000 σελίδες αρχειακού υλικού.</w:t>
            </w:r>
          </w:p>
        </w:tc>
        <w:tc>
          <w:tcPr>
            <w:tcW w:w="1559" w:type="dxa"/>
          </w:tcPr>
          <w:p w14:paraId="40ABE542"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1D86E78D"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5B6DC624" w14:textId="77777777" w:rsidR="00070CFD" w:rsidRPr="00070CFD" w:rsidRDefault="00070CFD" w:rsidP="00070CFD">
            <w:pPr>
              <w:jc w:val="center"/>
              <w:rPr>
                <w:rFonts w:ascii="Verdana" w:eastAsia="Times New Roman" w:hAnsi="Verdana" w:cs="Tahoma"/>
                <w:sz w:val="18"/>
                <w:szCs w:val="18"/>
              </w:rPr>
            </w:pPr>
          </w:p>
        </w:tc>
      </w:tr>
      <w:tr w:rsidR="00070CFD" w:rsidRPr="00070CFD" w14:paraId="73DD3B79" w14:textId="77777777" w:rsidTr="006324A1">
        <w:trPr>
          <w:cantSplit/>
          <w:jc w:val="center"/>
        </w:trPr>
        <w:tc>
          <w:tcPr>
            <w:tcW w:w="580" w:type="dxa"/>
            <w:vAlign w:val="center"/>
          </w:tcPr>
          <w:p w14:paraId="36BBCA04"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2</w:t>
            </w:r>
          </w:p>
        </w:tc>
        <w:tc>
          <w:tcPr>
            <w:tcW w:w="3781" w:type="dxa"/>
            <w:vAlign w:val="center"/>
          </w:tcPr>
          <w:p w14:paraId="5D41C388"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Περιγράφεται η μεθοδολογία και ο εξοπλισμός υλοποίησης των υπηρεσιών </w:t>
            </w:r>
            <w:proofErr w:type="spellStart"/>
            <w:r w:rsidRPr="00070CFD">
              <w:rPr>
                <w:rFonts w:ascii="Verdana" w:eastAsia="Times New Roman" w:hAnsi="Verdana" w:cs="Tahoma"/>
                <w:sz w:val="18"/>
                <w:szCs w:val="18"/>
              </w:rPr>
              <w:t>ψηφιοποίησης</w:t>
            </w:r>
            <w:proofErr w:type="spellEnd"/>
            <w:r w:rsidRPr="00070CFD">
              <w:rPr>
                <w:rFonts w:ascii="Verdana" w:eastAsia="Times New Roman" w:hAnsi="Verdana" w:cs="Tahoma"/>
                <w:sz w:val="18"/>
                <w:szCs w:val="18"/>
              </w:rPr>
              <w:t xml:space="preserve">. </w:t>
            </w:r>
          </w:p>
        </w:tc>
        <w:tc>
          <w:tcPr>
            <w:tcW w:w="1559" w:type="dxa"/>
          </w:tcPr>
          <w:p w14:paraId="3EF72E92"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2BC25BAD"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5A43BE02" w14:textId="77777777" w:rsidR="00070CFD" w:rsidRPr="00070CFD" w:rsidRDefault="00070CFD" w:rsidP="00070CFD">
            <w:pPr>
              <w:jc w:val="center"/>
              <w:rPr>
                <w:rFonts w:ascii="Verdana" w:eastAsia="Times New Roman" w:hAnsi="Verdana" w:cs="Tahoma"/>
                <w:sz w:val="18"/>
                <w:szCs w:val="18"/>
              </w:rPr>
            </w:pPr>
          </w:p>
        </w:tc>
      </w:tr>
      <w:tr w:rsidR="00070CFD" w:rsidRPr="00070CFD" w14:paraId="17BC4863" w14:textId="77777777" w:rsidTr="006324A1">
        <w:trPr>
          <w:cantSplit/>
          <w:jc w:val="center"/>
        </w:trPr>
        <w:tc>
          <w:tcPr>
            <w:tcW w:w="580" w:type="dxa"/>
            <w:vAlign w:val="center"/>
          </w:tcPr>
          <w:p w14:paraId="093F8E9E"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3</w:t>
            </w:r>
          </w:p>
        </w:tc>
        <w:tc>
          <w:tcPr>
            <w:tcW w:w="3781" w:type="dxa"/>
            <w:vAlign w:val="center"/>
          </w:tcPr>
          <w:p w14:paraId="664EE809"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Λήψη μέτρων προστασίας του πρωτότυπου υλικού προς </w:t>
            </w:r>
            <w:proofErr w:type="spellStart"/>
            <w:r w:rsidRPr="00070CFD">
              <w:rPr>
                <w:rFonts w:ascii="Verdana" w:eastAsia="Times New Roman" w:hAnsi="Verdana" w:cs="Tahoma"/>
                <w:sz w:val="18"/>
                <w:szCs w:val="18"/>
              </w:rPr>
              <w:t>ψηφιοποίηση</w:t>
            </w:r>
            <w:proofErr w:type="spellEnd"/>
            <w:r w:rsidRPr="00070CFD">
              <w:rPr>
                <w:rFonts w:ascii="Verdana" w:eastAsia="Times New Roman" w:hAnsi="Verdana" w:cs="Tahoma"/>
                <w:sz w:val="18"/>
                <w:szCs w:val="18"/>
              </w:rPr>
              <w:t xml:space="preserve"> </w:t>
            </w:r>
          </w:p>
        </w:tc>
        <w:tc>
          <w:tcPr>
            <w:tcW w:w="1559" w:type="dxa"/>
          </w:tcPr>
          <w:p w14:paraId="7C289AA6"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3CC1DC66"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743105E6" w14:textId="77777777" w:rsidR="00070CFD" w:rsidRPr="00070CFD" w:rsidRDefault="00070CFD" w:rsidP="00070CFD">
            <w:pPr>
              <w:jc w:val="center"/>
              <w:rPr>
                <w:rFonts w:ascii="Verdana" w:eastAsia="Times New Roman" w:hAnsi="Verdana" w:cs="Tahoma"/>
                <w:sz w:val="18"/>
                <w:szCs w:val="18"/>
              </w:rPr>
            </w:pPr>
          </w:p>
        </w:tc>
      </w:tr>
      <w:tr w:rsidR="00070CFD" w:rsidRPr="00070CFD" w14:paraId="0682883C" w14:textId="77777777" w:rsidTr="006324A1">
        <w:trPr>
          <w:cantSplit/>
          <w:jc w:val="center"/>
        </w:trPr>
        <w:tc>
          <w:tcPr>
            <w:tcW w:w="580" w:type="dxa"/>
            <w:vAlign w:val="center"/>
          </w:tcPr>
          <w:p w14:paraId="2D31ACF2"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4</w:t>
            </w:r>
          </w:p>
        </w:tc>
        <w:tc>
          <w:tcPr>
            <w:tcW w:w="3781" w:type="dxa"/>
            <w:vAlign w:val="center"/>
          </w:tcPr>
          <w:p w14:paraId="65C4957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Όλες οι διαδικασίες </w:t>
            </w:r>
            <w:proofErr w:type="spellStart"/>
            <w:r w:rsidRPr="00070CFD">
              <w:rPr>
                <w:rFonts w:ascii="Verdana" w:eastAsia="Times New Roman" w:hAnsi="Verdana" w:cs="Tahoma"/>
                <w:sz w:val="18"/>
                <w:szCs w:val="18"/>
              </w:rPr>
              <w:t>ψηφιοποίησης</w:t>
            </w:r>
            <w:proofErr w:type="spellEnd"/>
            <w:r w:rsidRPr="00070CFD">
              <w:rPr>
                <w:rFonts w:ascii="Verdana" w:eastAsia="Times New Roman" w:hAnsi="Verdana" w:cs="Tahoma"/>
                <w:sz w:val="18"/>
                <w:szCs w:val="18"/>
              </w:rPr>
              <w:t xml:space="preserve"> θα γίνουν στις εγκαταστάσεις του φορέα, σε κατάλληλους χώρους για την ασφάλεια και τη διατήρηση του αρχειακού υλικού.</w:t>
            </w:r>
          </w:p>
        </w:tc>
        <w:tc>
          <w:tcPr>
            <w:tcW w:w="1559" w:type="dxa"/>
          </w:tcPr>
          <w:p w14:paraId="41A77A28"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51062EA4"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753828CF" w14:textId="77777777" w:rsidR="00070CFD" w:rsidRPr="00070CFD" w:rsidRDefault="00070CFD" w:rsidP="00070CFD">
            <w:pPr>
              <w:jc w:val="center"/>
              <w:rPr>
                <w:rFonts w:ascii="Verdana" w:eastAsia="Times New Roman" w:hAnsi="Verdana" w:cs="Tahoma"/>
                <w:sz w:val="18"/>
                <w:szCs w:val="18"/>
              </w:rPr>
            </w:pPr>
          </w:p>
        </w:tc>
      </w:tr>
      <w:tr w:rsidR="00070CFD" w:rsidRPr="00070CFD" w14:paraId="502E4275" w14:textId="77777777" w:rsidTr="006324A1">
        <w:trPr>
          <w:cantSplit/>
          <w:jc w:val="center"/>
        </w:trPr>
        <w:tc>
          <w:tcPr>
            <w:tcW w:w="580" w:type="dxa"/>
            <w:vAlign w:val="center"/>
          </w:tcPr>
          <w:p w14:paraId="58B12329"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5</w:t>
            </w:r>
          </w:p>
        </w:tc>
        <w:tc>
          <w:tcPr>
            <w:tcW w:w="3781" w:type="dxa"/>
            <w:vAlign w:val="center"/>
          </w:tcPr>
          <w:p w14:paraId="1E9ED308"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Δίνεται έμφαση στην ασφάλεια του αρχειακού υλικού κατά τη διάρκεια της </w:t>
            </w:r>
            <w:proofErr w:type="spellStart"/>
            <w:r w:rsidRPr="00070CFD">
              <w:rPr>
                <w:rFonts w:ascii="Verdana" w:eastAsia="Times New Roman" w:hAnsi="Verdana" w:cs="Tahoma"/>
                <w:sz w:val="18"/>
                <w:szCs w:val="18"/>
              </w:rPr>
              <w:t>ψηφιοποίησης</w:t>
            </w:r>
            <w:proofErr w:type="spellEnd"/>
            <w:r w:rsidRPr="00070CFD">
              <w:rPr>
                <w:rFonts w:ascii="Verdana" w:eastAsia="Times New Roman" w:hAnsi="Verdana" w:cs="Tahoma"/>
                <w:sz w:val="18"/>
                <w:szCs w:val="18"/>
              </w:rPr>
              <w:t xml:space="preserve"> και ειδικά κατά τη μεταφορά από και πίσω στην θέση φύλαξης.</w:t>
            </w:r>
          </w:p>
        </w:tc>
        <w:tc>
          <w:tcPr>
            <w:tcW w:w="1559" w:type="dxa"/>
          </w:tcPr>
          <w:p w14:paraId="4E12AC67"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3D6CC4BC"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10C4278F" w14:textId="77777777" w:rsidR="00070CFD" w:rsidRPr="00070CFD" w:rsidRDefault="00070CFD" w:rsidP="00070CFD">
            <w:pPr>
              <w:jc w:val="center"/>
              <w:rPr>
                <w:rFonts w:ascii="Verdana" w:eastAsia="Times New Roman" w:hAnsi="Verdana" w:cs="Tahoma"/>
                <w:sz w:val="18"/>
                <w:szCs w:val="18"/>
              </w:rPr>
            </w:pPr>
          </w:p>
        </w:tc>
      </w:tr>
      <w:tr w:rsidR="00070CFD" w:rsidRPr="00070CFD" w14:paraId="3D4FFA17" w14:textId="77777777" w:rsidTr="006324A1">
        <w:trPr>
          <w:cantSplit/>
          <w:jc w:val="center"/>
        </w:trPr>
        <w:tc>
          <w:tcPr>
            <w:tcW w:w="580" w:type="dxa"/>
            <w:vAlign w:val="center"/>
          </w:tcPr>
          <w:p w14:paraId="19B87479"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6</w:t>
            </w:r>
          </w:p>
        </w:tc>
        <w:tc>
          <w:tcPr>
            <w:tcW w:w="3781" w:type="dxa"/>
            <w:vAlign w:val="center"/>
          </w:tcPr>
          <w:p w14:paraId="545903FF"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Προβλέπονται διορθωτικές επεμβάσεις επεξεργασίας εικόνας όπου χρειάζονται (πχ εργασίες </w:t>
            </w:r>
            <w:proofErr w:type="spellStart"/>
            <w:r w:rsidRPr="00070CFD">
              <w:rPr>
                <w:rFonts w:ascii="Verdana" w:eastAsia="Times New Roman" w:hAnsi="Verdana" w:cs="Tahoma"/>
                <w:sz w:val="18"/>
                <w:szCs w:val="18"/>
              </w:rPr>
              <w:t>cropping</w:t>
            </w:r>
            <w:proofErr w:type="spellEnd"/>
            <w:r w:rsidRPr="00070CFD">
              <w:rPr>
                <w:rFonts w:ascii="Verdana" w:eastAsia="Times New Roman" w:hAnsi="Verdana" w:cs="Tahoma"/>
                <w:sz w:val="18"/>
                <w:szCs w:val="18"/>
              </w:rPr>
              <w:t xml:space="preserve">, </w:t>
            </w:r>
            <w:proofErr w:type="spellStart"/>
            <w:r w:rsidRPr="00070CFD">
              <w:rPr>
                <w:rFonts w:ascii="Verdana" w:eastAsia="Times New Roman" w:hAnsi="Verdana" w:cs="Tahoma"/>
                <w:sz w:val="18"/>
                <w:szCs w:val="18"/>
              </w:rPr>
              <w:t>rotating</w:t>
            </w:r>
            <w:proofErr w:type="spellEnd"/>
            <w:r w:rsidRPr="00070CFD">
              <w:rPr>
                <w:rFonts w:ascii="Verdana" w:eastAsia="Times New Roman" w:hAnsi="Verdana" w:cs="Tahoma"/>
                <w:sz w:val="18"/>
                <w:szCs w:val="18"/>
              </w:rPr>
              <w:t>, διόρθωση χρωμάτων κ.ά.)</w:t>
            </w:r>
          </w:p>
        </w:tc>
        <w:tc>
          <w:tcPr>
            <w:tcW w:w="1559" w:type="dxa"/>
          </w:tcPr>
          <w:p w14:paraId="75FB36C2"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4170AA9C"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1A4DFF83" w14:textId="77777777" w:rsidR="00070CFD" w:rsidRPr="00070CFD" w:rsidRDefault="00070CFD" w:rsidP="00070CFD">
            <w:pPr>
              <w:jc w:val="center"/>
              <w:rPr>
                <w:rFonts w:ascii="Verdana" w:eastAsia="Times New Roman" w:hAnsi="Verdana" w:cs="Tahoma"/>
                <w:sz w:val="18"/>
                <w:szCs w:val="18"/>
              </w:rPr>
            </w:pPr>
          </w:p>
        </w:tc>
      </w:tr>
      <w:tr w:rsidR="00070CFD" w:rsidRPr="00070CFD" w14:paraId="0A355614" w14:textId="77777777" w:rsidTr="006324A1">
        <w:trPr>
          <w:cantSplit/>
          <w:jc w:val="center"/>
        </w:trPr>
        <w:tc>
          <w:tcPr>
            <w:tcW w:w="580" w:type="dxa"/>
            <w:vAlign w:val="center"/>
          </w:tcPr>
          <w:p w14:paraId="403A125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7</w:t>
            </w:r>
          </w:p>
        </w:tc>
        <w:tc>
          <w:tcPr>
            <w:tcW w:w="3781" w:type="dxa"/>
            <w:vAlign w:val="center"/>
          </w:tcPr>
          <w:p w14:paraId="0EDF0A46"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Τα παραγόμενα από την </w:t>
            </w:r>
            <w:proofErr w:type="spellStart"/>
            <w:r w:rsidRPr="00070CFD">
              <w:rPr>
                <w:rFonts w:ascii="Verdana" w:eastAsia="Times New Roman" w:hAnsi="Verdana" w:cs="Tahoma"/>
                <w:sz w:val="18"/>
                <w:szCs w:val="18"/>
              </w:rPr>
              <w:t>ψηφιοποίηση</w:t>
            </w:r>
            <w:proofErr w:type="spellEnd"/>
            <w:r w:rsidRPr="00070CFD">
              <w:rPr>
                <w:rFonts w:ascii="Verdana" w:eastAsia="Times New Roman" w:hAnsi="Verdana" w:cs="Tahoma"/>
                <w:sz w:val="18"/>
                <w:szCs w:val="18"/>
              </w:rPr>
              <w:t xml:space="preserve"> αρχεία περιλαμβάνουν δύο (2) κατ’ ελάχιστον </w:t>
            </w:r>
            <w:proofErr w:type="spellStart"/>
            <w:r w:rsidRPr="00070CFD">
              <w:rPr>
                <w:rFonts w:ascii="Verdana" w:eastAsia="Times New Roman" w:hAnsi="Verdana" w:cs="Tahoma"/>
                <w:sz w:val="18"/>
                <w:szCs w:val="18"/>
              </w:rPr>
              <w:t>μορφότυπους</w:t>
            </w:r>
            <w:proofErr w:type="spellEnd"/>
            <w:r w:rsidRPr="00070CFD">
              <w:rPr>
                <w:rFonts w:ascii="Verdana" w:eastAsia="Times New Roman" w:hAnsi="Verdana" w:cs="Tahoma"/>
                <w:sz w:val="18"/>
                <w:szCs w:val="18"/>
              </w:rPr>
              <w:t xml:space="preserve"> (.</w:t>
            </w:r>
            <w:proofErr w:type="spellStart"/>
            <w:r w:rsidRPr="00070CFD">
              <w:rPr>
                <w:rFonts w:ascii="Verdana" w:eastAsia="Times New Roman" w:hAnsi="Verdana" w:cs="Tahoma"/>
                <w:sz w:val="18"/>
                <w:szCs w:val="18"/>
              </w:rPr>
              <w:t>tiff</w:t>
            </w:r>
            <w:proofErr w:type="spellEnd"/>
            <w:r w:rsidRPr="00070CFD">
              <w:rPr>
                <w:rFonts w:ascii="Verdana" w:eastAsia="Times New Roman" w:hAnsi="Verdana" w:cs="Tahoma"/>
                <w:sz w:val="18"/>
                <w:szCs w:val="18"/>
              </w:rPr>
              <w:t xml:space="preserve"> και .</w:t>
            </w:r>
            <w:proofErr w:type="spellStart"/>
            <w:r w:rsidRPr="00070CFD">
              <w:rPr>
                <w:rFonts w:ascii="Verdana" w:eastAsia="Times New Roman" w:hAnsi="Verdana" w:cs="Tahoma"/>
                <w:sz w:val="18"/>
                <w:szCs w:val="18"/>
              </w:rPr>
              <w:t>jpg</w:t>
            </w:r>
            <w:proofErr w:type="spellEnd"/>
            <w:r w:rsidRPr="00070CFD">
              <w:rPr>
                <w:rFonts w:ascii="Verdana" w:eastAsia="Times New Roman" w:hAnsi="Verdana" w:cs="Tahoma"/>
                <w:sz w:val="18"/>
                <w:szCs w:val="18"/>
              </w:rPr>
              <w:t xml:space="preserve">) και σε τρεις κατηγορίες ανάλυσης: </w:t>
            </w:r>
            <w:proofErr w:type="spellStart"/>
            <w:r w:rsidRPr="00070CFD">
              <w:rPr>
                <w:rFonts w:ascii="Verdana" w:eastAsia="Times New Roman" w:hAnsi="Verdana" w:cs="Tahoma"/>
                <w:sz w:val="18"/>
                <w:szCs w:val="18"/>
              </w:rPr>
              <w:t>large</w:t>
            </w:r>
            <w:proofErr w:type="spellEnd"/>
            <w:r w:rsidRPr="00070CFD">
              <w:rPr>
                <w:rFonts w:ascii="Verdana" w:eastAsia="Times New Roman" w:hAnsi="Verdana" w:cs="Tahoma"/>
                <w:sz w:val="18"/>
                <w:szCs w:val="18"/>
              </w:rPr>
              <w:t xml:space="preserve"> (πλήρη ανάλυση), </w:t>
            </w:r>
            <w:proofErr w:type="spellStart"/>
            <w:r w:rsidRPr="00070CFD">
              <w:rPr>
                <w:rFonts w:ascii="Verdana" w:eastAsia="Times New Roman" w:hAnsi="Verdana" w:cs="Tahoma"/>
                <w:sz w:val="18"/>
                <w:szCs w:val="18"/>
              </w:rPr>
              <w:t>medium</w:t>
            </w:r>
            <w:proofErr w:type="spellEnd"/>
            <w:r w:rsidRPr="00070CFD">
              <w:rPr>
                <w:rFonts w:ascii="Verdana" w:eastAsia="Times New Roman" w:hAnsi="Verdana" w:cs="Tahoma"/>
                <w:sz w:val="18"/>
                <w:szCs w:val="18"/>
              </w:rPr>
              <w:t xml:space="preserve"> (300 </w:t>
            </w:r>
            <w:proofErr w:type="spellStart"/>
            <w:r w:rsidRPr="00070CFD">
              <w:rPr>
                <w:rFonts w:ascii="Verdana" w:eastAsia="Times New Roman" w:hAnsi="Verdana" w:cs="Tahoma"/>
                <w:sz w:val="18"/>
                <w:szCs w:val="18"/>
              </w:rPr>
              <w:t>dpi</w:t>
            </w:r>
            <w:proofErr w:type="spellEnd"/>
            <w:r w:rsidRPr="00070CFD">
              <w:rPr>
                <w:rFonts w:ascii="Verdana" w:eastAsia="Times New Roman" w:hAnsi="Verdana" w:cs="Tahoma"/>
                <w:sz w:val="18"/>
                <w:szCs w:val="18"/>
              </w:rPr>
              <w:t xml:space="preserve">), </w:t>
            </w:r>
            <w:proofErr w:type="spellStart"/>
            <w:r w:rsidRPr="00070CFD">
              <w:rPr>
                <w:rFonts w:ascii="Verdana" w:eastAsia="Times New Roman" w:hAnsi="Verdana" w:cs="Tahoma"/>
                <w:sz w:val="18"/>
                <w:szCs w:val="18"/>
              </w:rPr>
              <w:t>thumbnail</w:t>
            </w:r>
            <w:proofErr w:type="spellEnd"/>
            <w:r w:rsidRPr="00070CFD">
              <w:rPr>
                <w:rFonts w:ascii="Verdana" w:eastAsia="Times New Roman" w:hAnsi="Verdana" w:cs="Tahoma"/>
                <w:sz w:val="18"/>
                <w:szCs w:val="18"/>
              </w:rPr>
              <w:t xml:space="preserve"> (72 </w:t>
            </w:r>
            <w:proofErr w:type="spellStart"/>
            <w:r w:rsidRPr="00070CFD">
              <w:rPr>
                <w:rFonts w:ascii="Verdana" w:eastAsia="Times New Roman" w:hAnsi="Verdana" w:cs="Tahoma"/>
                <w:sz w:val="18"/>
                <w:szCs w:val="18"/>
              </w:rPr>
              <w:t>dpi</w:t>
            </w:r>
            <w:proofErr w:type="spellEnd"/>
            <w:r w:rsidRPr="00070CFD">
              <w:rPr>
                <w:rFonts w:ascii="Verdana" w:eastAsia="Times New Roman" w:hAnsi="Verdana" w:cs="Tahoma"/>
                <w:sz w:val="18"/>
                <w:szCs w:val="18"/>
              </w:rPr>
              <w:t>).</w:t>
            </w:r>
          </w:p>
        </w:tc>
        <w:tc>
          <w:tcPr>
            <w:tcW w:w="1559" w:type="dxa"/>
          </w:tcPr>
          <w:p w14:paraId="1D99D169" w14:textId="77777777" w:rsidR="00070CFD" w:rsidRPr="00070CFD" w:rsidRDefault="00070CFD" w:rsidP="00070CFD">
            <w:pPr>
              <w:jc w:val="center"/>
              <w:rPr>
                <w:rFonts w:ascii="Calibri" w:eastAsia="Times New Roman" w:hAnsi="Calibri" w:cs="Times New Roman"/>
              </w:rPr>
            </w:pPr>
            <w:r w:rsidRPr="00070CFD">
              <w:rPr>
                <w:rFonts w:ascii="Verdana" w:eastAsia="Times New Roman" w:hAnsi="Verdana" w:cs="Tahoma"/>
                <w:sz w:val="18"/>
                <w:szCs w:val="18"/>
              </w:rPr>
              <w:t>ΝΑΙ</w:t>
            </w:r>
          </w:p>
        </w:tc>
        <w:tc>
          <w:tcPr>
            <w:tcW w:w="1517" w:type="dxa"/>
            <w:vAlign w:val="center"/>
          </w:tcPr>
          <w:p w14:paraId="3103628A"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69E82737" w14:textId="77777777" w:rsidR="00070CFD" w:rsidRPr="00070CFD" w:rsidRDefault="00070CFD" w:rsidP="00070CFD">
            <w:pPr>
              <w:jc w:val="center"/>
              <w:rPr>
                <w:rFonts w:ascii="Verdana" w:eastAsia="Times New Roman" w:hAnsi="Verdana" w:cs="Tahoma"/>
                <w:sz w:val="18"/>
                <w:szCs w:val="18"/>
              </w:rPr>
            </w:pPr>
          </w:p>
        </w:tc>
      </w:tr>
      <w:tr w:rsidR="00070CFD" w:rsidRPr="00070CFD" w14:paraId="10401687" w14:textId="77777777" w:rsidTr="006324A1">
        <w:trPr>
          <w:cantSplit/>
          <w:jc w:val="center"/>
        </w:trPr>
        <w:tc>
          <w:tcPr>
            <w:tcW w:w="580" w:type="dxa"/>
            <w:vAlign w:val="center"/>
          </w:tcPr>
          <w:p w14:paraId="3B3402BA"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8</w:t>
            </w:r>
          </w:p>
        </w:tc>
        <w:tc>
          <w:tcPr>
            <w:tcW w:w="3781" w:type="dxa"/>
            <w:vAlign w:val="center"/>
          </w:tcPr>
          <w:p w14:paraId="55595BA8" w14:textId="77777777" w:rsidR="00070CFD" w:rsidRPr="00070CFD" w:rsidRDefault="00070CFD" w:rsidP="00070CFD">
            <w:pPr>
              <w:rPr>
                <w:rFonts w:ascii="Calibri" w:eastAsia="Times New Roman" w:hAnsi="Calibri" w:cs="Times New Roman"/>
                <w:lang w:eastAsia="el-GR"/>
              </w:rPr>
            </w:pPr>
            <w:r w:rsidRPr="00070CFD">
              <w:rPr>
                <w:rFonts w:ascii="Calibri" w:eastAsia="Times New Roman" w:hAnsi="Calibri" w:cs="Times New Roman"/>
                <w:lang w:eastAsia="el-GR"/>
              </w:rPr>
              <w:t>Προβλέπεται δειγματοληπτικός έλεγχος στο 5% του συνόλου ψηφιοποιημένων σελίδων.</w:t>
            </w:r>
          </w:p>
        </w:tc>
        <w:tc>
          <w:tcPr>
            <w:tcW w:w="1559" w:type="dxa"/>
          </w:tcPr>
          <w:p w14:paraId="601E1DD0" w14:textId="77777777" w:rsidR="00070CFD" w:rsidRPr="00070CFD" w:rsidRDefault="00070CFD" w:rsidP="00070CFD">
            <w:pPr>
              <w:jc w:val="center"/>
              <w:rPr>
                <w:rFonts w:ascii="Calibri" w:eastAsia="Times New Roman" w:hAnsi="Calibri" w:cs="Times New Roman"/>
              </w:rPr>
            </w:pPr>
            <w:r w:rsidRPr="00070CFD">
              <w:rPr>
                <w:rFonts w:ascii="Verdana" w:eastAsia="Times New Roman" w:hAnsi="Verdana" w:cs="Tahoma"/>
                <w:sz w:val="18"/>
                <w:szCs w:val="18"/>
              </w:rPr>
              <w:t>ΝΑΙ</w:t>
            </w:r>
          </w:p>
        </w:tc>
        <w:tc>
          <w:tcPr>
            <w:tcW w:w="1517" w:type="dxa"/>
            <w:vAlign w:val="center"/>
          </w:tcPr>
          <w:p w14:paraId="7E6A8FF9"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5922345F" w14:textId="77777777" w:rsidR="00070CFD" w:rsidRPr="00070CFD" w:rsidRDefault="00070CFD" w:rsidP="00070CFD">
            <w:pPr>
              <w:jc w:val="center"/>
              <w:rPr>
                <w:rFonts w:ascii="Verdana" w:eastAsia="Times New Roman" w:hAnsi="Verdana" w:cs="Tahoma"/>
                <w:sz w:val="18"/>
                <w:szCs w:val="18"/>
              </w:rPr>
            </w:pPr>
          </w:p>
        </w:tc>
      </w:tr>
      <w:tr w:rsidR="00070CFD" w:rsidRPr="00070CFD" w14:paraId="4CB7D51C" w14:textId="77777777" w:rsidTr="006324A1">
        <w:trPr>
          <w:cantSplit/>
          <w:jc w:val="center"/>
        </w:trPr>
        <w:tc>
          <w:tcPr>
            <w:tcW w:w="580" w:type="dxa"/>
            <w:vAlign w:val="center"/>
          </w:tcPr>
          <w:p w14:paraId="05ACEFBF"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9</w:t>
            </w:r>
          </w:p>
        </w:tc>
        <w:tc>
          <w:tcPr>
            <w:tcW w:w="3781" w:type="dxa"/>
            <w:vAlign w:val="center"/>
          </w:tcPr>
          <w:p w14:paraId="5676166D"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Το ψηφιοποιημένο υλικό θα παραδοθεί σε </w:t>
            </w:r>
            <w:r w:rsidRPr="00070CFD">
              <w:rPr>
                <w:rFonts w:ascii="Calibri" w:eastAsia="Times New Roman" w:hAnsi="Calibri" w:cs="Times New Roman"/>
                <w:lang w:eastAsia="el-GR"/>
              </w:rPr>
              <w:t>σκληρούς δίσκους.</w:t>
            </w:r>
          </w:p>
        </w:tc>
        <w:tc>
          <w:tcPr>
            <w:tcW w:w="1559" w:type="dxa"/>
          </w:tcPr>
          <w:p w14:paraId="0B473B9A" w14:textId="77777777" w:rsidR="00070CFD" w:rsidRPr="00070CFD" w:rsidRDefault="00070CFD" w:rsidP="00070CFD">
            <w:pPr>
              <w:jc w:val="center"/>
              <w:rPr>
                <w:rFonts w:ascii="Calibri" w:eastAsia="Times New Roman" w:hAnsi="Calibri" w:cs="Times New Roman"/>
              </w:rPr>
            </w:pPr>
            <w:r w:rsidRPr="00070CFD">
              <w:rPr>
                <w:rFonts w:ascii="Verdana" w:eastAsia="Times New Roman" w:hAnsi="Verdana" w:cs="Tahoma"/>
                <w:sz w:val="18"/>
                <w:szCs w:val="18"/>
              </w:rPr>
              <w:t>ΝΑΙ</w:t>
            </w:r>
          </w:p>
        </w:tc>
        <w:tc>
          <w:tcPr>
            <w:tcW w:w="1517" w:type="dxa"/>
            <w:vAlign w:val="center"/>
          </w:tcPr>
          <w:p w14:paraId="46C63AEB"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3DCF1726" w14:textId="77777777" w:rsidR="00070CFD" w:rsidRPr="00070CFD" w:rsidRDefault="00070CFD" w:rsidP="00070CFD">
            <w:pPr>
              <w:jc w:val="center"/>
              <w:rPr>
                <w:rFonts w:ascii="Verdana" w:eastAsia="Times New Roman" w:hAnsi="Verdana" w:cs="Tahoma"/>
                <w:sz w:val="18"/>
                <w:szCs w:val="18"/>
              </w:rPr>
            </w:pPr>
          </w:p>
        </w:tc>
      </w:tr>
    </w:tbl>
    <w:p w14:paraId="437777E0" w14:textId="77777777" w:rsidR="00070CFD" w:rsidRPr="00070CFD" w:rsidRDefault="00070CFD" w:rsidP="00070CFD">
      <w:pPr>
        <w:rPr>
          <w:rFonts w:ascii="Calibri" w:eastAsia="Times New Roman" w:hAnsi="Calibri" w:cs="Times New Roman"/>
        </w:rPr>
      </w:pPr>
    </w:p>
    <w:p w14:paraId="593EAB02" w14:textId="73C42A07" w:rsidR="00070CFD" w:rsidRDefault="00070CFD" w:rsidP="00070CFD">
      <w:pPr>
        <w:rPr>
          <w:rFonts w:ascii="Calibri" w:eastAsia="Times New Roman" w:hAnsi="Calibri" w:cs="Times New Roman"/>
        </w:rPr>
      </w:pPr>
    </w:p>
    <w:p w14:paraId="6CAA7FA6" w14:textId="77777777" w:rsidR="00070CFD" w:rsidRPr="00070CFD" w:rsidRDefault="00070CFD" w:rsidP="00070CFD">
      <w:pPr>
        <w:suppressAutoHyphens/>
        <w:spacing w:after="240" w:line="240" w:lineRule="auto"/>
        <w:rPr>
          <w:rFonts w:ascii="Calibri" w:eastAsia="Times New Roman" w:hAnsi="Calibri" w:cs="Calibri"/>
          <w:b/>
          <w:bCs/>
          <w:color w:val="5B9BD5"/>
          <w:kern w:val="1"/>
          <w:lang w:val="en-GB" w:eastAsia="zh-CN"/>
        </w:rPr>
      </w:pPr>
      <w:proofErr w:type="spellStart"/>
      <w:r w:rsidRPr="00070CFD">
        <w:rPr>
          <w:rFonts w:ascii="Calibri" w:eastAsia="Times New Roman" w:hAnsi="Calibri" w:cs="Calibri"/>
          <w:b/>
          <w:bCs/>
          <w:color w:val="5B9BD5"/>
          <w:kern w:val="1"/>
          <w:lang w:val="en-GB" w:eastAsia="zh-CN"/>
        </w:rPr>
        <w:lastRenderedPageBreak/>
        <w:t>Tεκμηρίωση</w:t>
      </w:r>
      <w:proofErr w:type="spellEnd"/>
    </w:p>
    <w:p w14:paraId="63EFFA37" w14:textId="77777777" w:rsidR="00070CFD" w:rsidRPr="00070CFD" w:rsidRDefault="00070CFD" w:rsidP="00070CFD">
      <w:pPr>
        <w:suppressAutoHyphens/>
        <w:spacing w:after="120" w:line="240" w:lineRule="auto"/>
        <w:jc w:val="both"/>
        <w:rPr>
          <w:rFonts w:ascii="Calibri" w:eastAsia="Times New Roman" w:hAnsi="Calibri" w:cs="Calibri"/>
          <w:kern w:val="1"/>
          <w:szCs w:val="24"/>
          <w:lang w:val="en-GB" w:eastAsia="zh-CN"/>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781"/>
        <w:gridCol w:w="1559"/>
        <w:gridCol w:w="1517"/>
        <w:gridCol w:w="3139"/>
      </w:tblGrid>
      <w:tr w:rsidR="00070CFD" w:rsidRPr="00070CFD" w14:paraId="7E971B53" w14:textId="77777777" w:rsidTr="006324A1">
        <w:trPr>
          <w:tblHeader/>
          <w:jc w:val="center"/>
        </w:trPr>
        <w:tc>
          <w:tcPr>
            <w:tcW w:w="4361" w:type="dxa"/>
            <w:gridSpan w:val="2"/>
            <w:shd w:val="clear" w:color="auto" w:fill="EDEDED"/>
            <w:noWrap/>
            <w:vAlign w:val="center"/>
          </w:tcPr>
          <w:p w14:paraId="085EF403" w14:textId="77777777" w:rsidR="00070CFD" w:rsidRPr="00070CFD" w:rsidRDefault="00070CFD" w:rsidP="00070CFD">
            <w:pPr>
              <w:rPr>
                <w:rFonts w:ascii="Verdana" w:eastAsia="Times New Roman" w:hAnsi="Verdana" w:cs="Tahoma"/>
                <w:b/>
                <w:sz w:val="18"/>
                <w:szCs w:val="18"/>
              </w:rPr>
            </w:pPr>
            <w:r w:rsidRPr="00070CFD">
              <w:rPr>
                <w:rFonts w:ascii="Verdana" w:eastAsia="Times New Roman" w:hAnsi="Verdana" w:cs="Tahoma"/>
                <w:b/>
                <w:sz w:val="18"/>
                <w:szCs w:val="18"/>
              </w:rPr>
              <w:t>ΠΡΟΔΙΑΓΡΑΦΕΣ ΤΕΚΜΗΡΙΩΣΗ ΣΥΛΛΟΓΩΝ</w:t>
            </w:r>
          </w:p>
        </w:tc>
        <w:tc>
          <w:tcPr>
            <w:tcW w:w="1559" w:type="dxa"/>
            <w:shd w:val="clear" w:color="auto" w:fill="EDEDED"/>
            <w:noWrap/>
            <w:vAlign w:val="center"/>
          </w:tcPr>
          <w:p w14:paraId="3DC3DD5F"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ΑΠΑΙΤΗΣΗ</w:t>
            </w:r>
          </w:p>
        </w:tc>
        <w:tc>
          <w:tcPr>
            <w:tcW w:w="1517" w:type="dxa"/>
            <w:shd w:val="clear" w:color="auto" w:fill="EDEDED"/>
            <w:noWrap/>
            <w:vAlign w:val="center"/>
          </w:tcPr>
          <w:p w14:paraId="1E106DE4"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ΑΠΑΝΤΗΣΗ</w:t>
            </w:r>
          </w:p>
        </w:tc>
        <w:tc>
          <w:tcPr>
            <w:tcW w:w="3139" w:type="dxa"/>
            <w:shd w:val="clear" w:color="auto" w:fill="EDEDED"/>
            <w:noWrap/>
            <w:vAlign w:val="center"/>
          </w:tcPr>
          <w:p w14:paraId="77547846"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ΠΑΡΑΠΟΜΠΗ ΤΕΚΜΗΡΙΩΣΗΣ</w:t>
            </w:r>
          </w:p>
        </w:tc>
      </w:tr>
      <w:tr w:rsidR="00070CFD" w:rsidRPr="00070CFD" w14:paraId="7881EB14" w14:textId="77777777" w:rsidTr="006324A1">
        <w:trPr>
          <w:cantSplit/>
          <w:jc w:val="center"/>
        </w:trPr>
        <w:tc>
          <w:tcPr>
            <w:tcW w:w="580" w:type="dxa"/>
            <w:vAlign w:val="center"/>
          </w:tcPr>
          <w:p w14:paraId="06002FC6"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1</w:t>
            </w:r>
          </w:p>
        </w:tc>
        <w:tc>
          <w:tcPr>
            <w:tcW w:w="3781" w:type="dxa"/>
            <w:vAlign w:val="center"/>
          </w:tcPr>
          <w:p w14:paraId="503572B4"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Παρέχονται υπηρεσίες επιστημονικής τεκμηρίωσης του υλικού που ψηφιοποιήθηκε στο πλαίσιο του έργου.</w:t>
            </w:r>
          </w:p>
        </w:tc>
        <w:tc>
          <w:tcPr>
            <w:tcW w:w="1559" w:type="dxa"/>
          </w:tcPr>
          <w:p w14:paraId="2D7E50F0"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61F3D017"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6182F871" w14:textId="77777777" w:rsidR="00070CFD" w:rsidRPr="00070CFD" w:rsidRDefault="00070CFD" w:rsidP="00070CFD">
            <w:pPr>
              <w:jc w:val="center"/>
              <w:rPr>
                <w:rFonts w:ascii="Verdana" w:eastAsia="Times New Roman" w:hAnsi="Verdana" w:cs="Tahoma"/>
                <w:sz w:val="18"/>
                <w:szCs w:val="18"/>
              </w:rPr>
            </w:pPr>
          </w:p>
        </w:tc>
      </w:tr>
      <w:tr w:rsidR="00070CFD" w:rsidRPr="00070CFD" w14:paraId="6DF9E220" w14:textId="77777777" w:rsidTr="006324A1">
        <w:trPr>
          <w:cantSplit/>
          <w:jc w:val="center"/>
        </w:trPr>
        <w:tc>
          <w:tcPr>
            <w:tcW w:w="580" w:type="dxa"/>
            <w:vAlign w:val="center"/>
          </w:tcPr>
          <w:p w14:paraId="2B244AEA"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2</w:t>
            </w:r>
          </w:p>
        </w:tc>
        <w:tc>
          <w:tcPr>
            <w:tcW w:w="3781" w:type="dxa"/>
            <w:vAlign w:val="center"/>
          </w:tcPr>
          <w:p w14:paraId="2A5AB52C"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Περιγράφεται η μεθοδολογία και οι ποιοτικοί στόχοι τεκμηρίωσης του υλικού.</w:t>
            </w:r>
          </w:p>
        </w:tc>
        <w:tc>
          <w:tcPr>
            <w:tcW w:w="1559" w:type="dxa"/>
          </w:tcPr>
          <w:p w14:paraId="74E51B5E"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1457E2CE"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0AA4C3D8" w14:textId="77777777" w:rsidR="00070CFD" w:rsidRPr="00070CFD" w:rsidRDefault="00070CFD" w:rsidP="00070CFD">
            <w:pPr>
              <w:jc w:val="center"/>
              <w:rPr>
                <w:rFonts w:ascii="Verdana" w:eastAsia="Times New Roman" w:hAnsi="Verdana" w:cs="Tahoma"/>
                <w:sz w:val="18"/>
                <w:szCs w:val="18"/>
              </w:rPr>
            </w:pPr>
          </w:p>
        </w:tc>
      </w:tr>
      <w:tr w:rsidR="00070CFD" w:rsidRPr="00070CFD" w14:paraId="1A79F132" w14:textId="77777777" w:rsidTr="006324A1">
        <w:trPr>
          <w:cantSplit/>
          <w:jc w:val="center"/>
        </w:trPr>
        <w:tc>
          <w:tcPr>
            <w:tcW w:w="580" w:type="dxa"/>
            <w:vAlign w:val="center"/>
          </w:tcPr>
          <w:p w14:paraId="2664C95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3</w:t>
            </w:r>
          </w:p>
        </w:tc>
        <w:tc>
          <w:tcPr>
            <w:tcW w:w="3781" w:type="dxa"/>
            <w:vAlign w:val="center"/>
          </w:tcPr>
          <w:p w14:paraId="038D78E9"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 xml:space="preserve">Ως πρότυπο </w:t>
            </w:r>
            <w:proofErr w:type="spellStart"/>
            <w:r w:rsidRPr="00070CFD">
              <w:rPr>
                <w:rFonts w:ascii="Calibri" w:eastAsia="Times New Roman" w:hAnsi="Calibri" w:cs="Times New Roman"/>
                <w:lang w:eastAsia="el-GR"/>
              </w:rPr>
              <w:t>μεταδεδομένων</w:t>
            </w:r>
            <w:proofErr w:type="spellEnd"/>
            <w:r w:rsidRPr="00070CFD">
              <w:rPr>
                <w:rFonts w:ascii="Calibri" w:eastAsia="Times New Roman" w:hAnsi="Calibri" w:cs="Times New Roman"/>
                <w:lang w:eastAsia="el-GR"/>
              </w:rPr>
              <w:t xml:space="preserve"> τεκμηρίωσης εφαρμόζεται το CIDOC CRM.</w:t>
            </w:r>
          </w:p>
        </w:tc>
        <w:tc>
          <w:tcPr>
            <w:tcW w:w="1559" w:type="dxa"/>
          </w:tcPr>
          <w:p w14:paraId="656435BE"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506EB594"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4238DCC3" w14:textId="77777777" w:rsidR="00070CFD" w:rsidRPr="00070CFD" w:rsidRDefault="00070CFD" w:rsidP="00070CFD">
            <w:pPr>
              <w:jc w:val="center"/>
              <w:rPr>
                <w:rFonts w:ascii="Verdana" w:eastAsia="Times New Roman" w:hAnsi="Verdana" w:cs="Tahoma"/>
                <w:sz w:val="18"/>
                <w:szCs w:val="18"/>
              </w:rPr>
            </w:pPr>
          </w:p>
        </w:tc>
      </w:tr>
      <w:tr w:rsidR="00070CFD" w:rsidRPr="00070CFD" w14:paraId="4E792B6F" w14:textId="77777777" w:rsidTr="006324A1">
        <w:trPr>
          <w:cantSplit/>
          <w:jc w:val="center"/>
        </w:trPr>
        <w:tc>
          <w:tcPr>
            <w:tcW w:w="580" w:type="dxa"/>
            <w:vAlign w:val="center"/>
          </w:tcPr>
          <w:p w14:paraId="5326C229"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4</w:t>
            </w:r>
          </w:p>
        </w:tc>
        <w:tc>
          <w:tcPr>
            <w:tcW w:w="3781" w:type="dxa"/>
            <w:vAlign w:val="center"/>
          </w:tcPr>
          <w:p w14:paraId="10F3852D"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 xml:space="preserve">Δίνεται έμφαση ώστε τα </w:t>
            </w:r>
            <w:proofErr w:type="spellStart"/>
            <w:r w:rsidRPr="00070CFD">
              <w:rPr>
                <w:rFonts w:ascii="Calibri" w:eastAsia="Times New Roman" w:hAnsi="Calibri" w:cs="Times New Roman"/>
                <w:lang w:eastAsia="el-GR"/>
              </w:rPr>
              <w:t>μεταδεδομένα</w:t>
            </w:r>
            <w:proofErr w:type="spellEnd"/>
            <w:r w:rsidRPr="00070CFD">
              <w:rPr>
                <w:rFonts w:ascii="Calibri" w:eastAsia="Times New Roman" w:hAnsi="Calibri" w:cs="Times New Roman"/>
                <w:lang w:eastAsia="el-GR"/>
              </w:rPr>
              <w:t xml:space="preserve"> να δίνουν πρόσβαση στην πληροφορία τόσο ως συλλογή όσο και ως προς τα επιμέρους στοιχεία του τεκμηρίου.</w:t>
            </w:r>
          </w:p>
        </w:tc>
        <w:tc>
          <w:tcPr>
            <w:tcW w:w="1559" w:type="dxa"/>
          </w:tcPr>
          <w:p w14:paraId="6948C080"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270DCE56"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57B178EE" w14:textId="77777777" w:rsidR="00070CFD" w:rsidRPr="00070CFD" w:rsidRDefault="00070CFD" w:rsidP="00070CFD">
            <w:pPr>
              <w:jc w:val="center"/>
              <w:rPr>
                <w:rFonts w:ascii="Verdana" w:eastAsia="Times New Roman" w:hAnsi="Verdana" w:cs="Tahoma"/>
                <w:sz w:val="18"/>
                <w:szCs w:val="18"/>
              </w:rPr>
            </w:pPr>
          </w:p>
        </w:tc>
      </w:tr>
      <w:tr w:rsidR="00070CFD" w:rsidRPr="00070CFD" w14:paraId="6BDE1CBF" w14:textId="77777777" w:rsidTr="006324A1">
        <w:trPr>
          <w:cantSplit/>
          <w:jc w:val="center"/>
        </w:trPr>
        <w:tc>
          <w:tcPr>
            <w:tcW w:w="580" w:type="dxa"/>
            <w:vAlign w:val="center"/>
          </w:tcPr>
          <w:p w14:paraId="19842D86"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5</w:t>
            </w:r>
          </w:p>
        </w:tc>
        <w:tc>
          <w:tcPr>
            <w:tcW w:w="3781" w:type="dxa"/>
            <w:vAlign w:val="center"/>
          </w:tcPr>
          <w:p w14:paraId="7ED32C3E" w14:textId="77777777" w:rsidR="00070CFD" w:rsidRPr="00070CFD" w:rsidRDefault="00070CFD" w:rsidP="00070CFD">
            <w:pPr>
              <w:rPr>
                <w:rFonts w:ascii="Calibri" w:eastAsia="Times New Roman" w:hAnsi="Calibri" w:cs="Times New Roman"/>
                <w:lang w:eastAsia="el-GR"/>
              </w:rPr>
            </w:pPr>
            <w:r w:rsidRPr="00070CFD">
              <w:rPr>
                <w:rFonts w:ascii="Calibri" w:eastAsia="Times New Roman" w:hAnsi="Calibri" w:cs="Times New Roman"/>
                <w:lang w:eastAsia="el-GR"/>
              </w:rPr>
              <w:t xml:space="preserve">Προβλέπεται η τεκμηρίωση ανάλογα με τη διαθέσιμη πληροφορία για τα εξής </w:t>
            </w:r>
            <w:proofErr w:type="spellStart"/>
            <w:r w:rsidRPr="00070CFD">
              <w:rPr>
                <w:rFonts w:ascii="Calibri" w:eastAsia="Times New Roman" w:hAnsi="Calibri" w:cs="Times New Roman"/>
                <w:lang w:eastAsia="el-GR"/>
              </w:rPr>
              <w:t>μετεδεδομένα</w:t>
            </w:r>
            <w:proofErr w:type="spellEnd"/>
            <w:r w:rsidRPr="00070CFD">
              <w:rPr>
                <w:rFonts w:ascii="Calibri" w:eastAsia="Times New Roman" w:hAnsi="Calibri" w:cs="Times New Roman"/>
                <w:lang w:eastAsia="el-GR"/>
              </w:rPr>
              <w:t>:</w:t>
            </w:r>
          </w:p>
          <w:p w14:paraId="06553A11" w14:textId="77777777" w:rsidR="00070CFD" w:rsidRPr="00070CFD" w:rsidRDefault="00070CFD" w:rsidP="00070CFD">
            <w:pPr>
              <w:numPr>
                <w:ilvl w:val="0"/>
                <w:numId w:val="2"/>
              </w:numPr>
              <w:spacing w:before="120"/>
              <w:contextualSpacing/>
              <w:rPr>
                <w:rFonts w:ascii="Calibri" w:eastAsia="SimSun" w:hAnsi="Calibri" w:cs="Calibri"/>
                <w:szCs w:val="24"/>
                <w:lang w:eastAsia="el-GR"/>
              </w:rPr>
            </w:pPr>
            <w:r w:rsidRPr="00070CFD">
              <w:rPr>
                <w:rFonts w:ascii="Calibri" w:eastAsia="Times New Roman" w:hAnsi="Calibri" w:cs="Calibri"/>
                <w:szCs w:val="24"/>
                <w:lang w:eastAsia="el-GR"/>
              </w:rPr>
              <w:t xml:space="preserve">Μοναδικός αναγνωριστικός κωδικός Συλλογή που ανήκει </w:t>
            </w:r>
          </w:p>
          <w:p w14:paraId="0EA15540" w14:textId="77777777" w:rsidR="00070CFD" w:rsidRPr="00070CFD" w:rsidRDefault="00070CFD" w:rsidP="00070CFD">
            <w:pPr>
              <w:numPr>
                <w:ilvl w:val="0"/>
                <w:numId w:val="2"/>
              </w:numPr>
              <w:spacing w:before="120"/>
              <w:contextualSpacing/>
              <w:rPr>
                <w:rFonts w:ascii="Calibri" w:eastAsia="Times New Roman" w:hAnsi="Calibri" w:cs="Calibri"/>
                <w:szCs w:val="24"/>
                <w:lang w:eastAsia="el-GR"/>
              </w:rPr>
            </w:pPr>
            <w:r w:rsidRPr="00070CFD">
              <w:rPr>
                <w:rFonts w:ascii="Calibri" w:eastAsia="Times New Roman" w:hAnsi="Calibri" w:cs="Calibri"/>
                <w:szCs w:val="24"/>
                <w:lang w:eastAsia="el-GR"/>
              </w:rPr>
              <w:t xml:space="preserve">Στοιχεία ταύτισης, π.χ. τίτλος, χρόνος και τόπος εύρεσης, περιγραφή κ.ά. </w:t>
            </w:r>
          </w:p>
          <w:p w14:paraId="5E503F21" w14:textId="77777777" w:rsidR="00070CFD" w:rsidRPr="00070CFD" w:rsidRDefault="00070CFD" w:rsidP="00070CFD">
            <w:pPr>
              <w:numPr>
                <w:ilvl w:val="0"/>
                <w:numId w:val="2"/>
              </w:numPr>
              <w:shd w:val="clear" w:color="auto" w:fill="FFFFFF"/>
              <w:spacing w:before="120" w:after="0" w:line="360" w:lineRule="auto"/>
              <w:contextualSpacing/>
              <w:rPr>
                <w:rFonts w:ascii="Calibri" w:eastAsia="Times New Roman" w:hAnsi="Calibri" w:cs="Calibri"/>
                <w:szCs w:val="24"/>
                <w:lang w:val="en-GB" w:eastAsia="el-GR"/>
              </w:rPr>
            </w:pPr>
            <w:r w:rsidRPr="00070CFD">
              <w:rPr>
                <w:rFonts w:ascii="Calibri" w:eastAsia="Times New Roman" w:hAnsi="Calibri" w:cs="Calibri"/>
                <w:szCs w:val="24"/>
                <w:lang w:val="en-GB" w:eastAsia="el-GR"/>
              </w:rPr>
              <w:t>Τα</w:t>
            </w:r>
            <w:proofErr w:type="spellStart"/>
            <w:r w:rsidRPr="00070CFD">
              <w:rPr>
                <w:rFonts w:ascii="Calibri" w:eastAsia="Times New Roman" w:hAnsi="Calibri" w:cs="Calibri"/>
                <w:szCs w:val="24"/>
                <w:lang w:val="en-GB" w:eastAsia="el-GR"/>
              </w:rPr>
              <w:t>ξινόμηση</w:t>
            </w:r>
            <w:proofErr w:type="spellEnd"/>
            <w:r w:rsidRPr="00070CFD">
              <w:rPr>
                <w:rFonts w:ascii="Calibri" w:eastAsia="Times New Roman" w:hAnsi="Calibri" w:cs="Calibri"/>
                <w:szCs w:val="24"/>
                <w:lang w:val="en-GB" w:eastAsia="el-GR"/>
              </w:rPr>
              <w:t xml:space="preserve"> </w:t>
            </w:r>
            <w:proofErr w:type="spellStart"/>
            <w:r w:rsidRPr="00070CFD">
              <w:rPr>
                <w:rFonts w:ascii="Calibri" w:eastAsia="Times New Roman" w:hAnsi="Calibri" w:cs="Calibri"/>
                <w:szCs w:val="24"/>
                <w:lang w:val="en-GB" w:eastAsia="el-GR"/>
              </w:rPr>
              <w:t>είδους</w:t>
            </w:r>
            <w:proofErr w:type="spellEnd"/>
            <w:r w:rsidRPr="00070CFD">
              <w:rPr>
                <w:rFonts w:ascii="Calibri" w:eastAsia="Times New Roman" w:hAnsi="Calibri" w:cs="Calibri"/>
                <w:szCs w:val="24"/>
                <w:lang w:val="en-GB" w:eastAsia="el-GR"/>
              </w:rPr>
              <w:t xml:space="preserve"> </w:t>
            </w:r>
          </w:p>
          <w:p w14:paraId="4792CEBF" w14:textId="77777777" w:rsidR="00070CFD" w:rsidRPr="00070CFD" w:rsidRDefault="00070CFD" w:rsidP="00070CFD">
            <w:pPr>
              <w:numPr>
                <w:ilvl w:val="0"/>
                <w:numId w:val="2"/>
              </w:numPr>
              <w:shd w:val="clear" w:color="auto" w:fill="FFFFFF"/>
              <w:spacing w:before="120" w:after="0" w:line="360" w:lineRule="auto"/>
              <w:contextualSpacing/>
              <w:rPr>
                <w:rFonts w:ascii="Calibri" w:eastAsia="Times New Roman" w:hAnsi="Calibri" w:cs="Calibri"/>
                <w:szCs w:val="24"/>
                <w:lang w:eastAsia="el-GR"/>
              </w:rPr>
            </w:pPr>
            <w:r w:rsidRPr="00070CFD">
              <w:rPr>
                <w:rFonts w:ascii="Calibri" w:eastAsia="Times New Roman" w:hAnsi="Calibri" w:cs="Calibri"/>
                <w:szCs w:val="24"/>
                <w:lang w:eastAsia="el-GR"/>
              </w:rPr>
              <w:t xml:space="preserve">Φυσική θέση αποθήκευσης ή έκθεσης του τεκμηρίου  </w:t>
            </w:r>
          </w:p>
          <w:p w14:paraId="66125598" w14:textId="77777777" w:rsidR="00070CFD" w:rsidRPr="00070CFD" w:rsidRDefault="00070CFD" w:rsidP="00070CFD">
            <w:pPr>
              <w:numPr>
                <w:ilvl w:val="0"/>
                <w:numId w:val="2"/>
              </w:numPr>
              <w:shd w:val="clear" w:color="auto" w:fill="FFFFFF"/>
              <w:spacing w:before="120" w:after="0" w:line="360" w:lineRule="auto"/>
              <w:contextualSpacing/>
              <w:rPr>
                <w:rFonts w:ascii="Calibri" w:eastAsia="Times New Roman" w:hAnsi="Calibri" w:cs="Calibri"/>
                <w:szCs w:val="24"/>
                <w:lang w:eastAsia="el-GR"/>
              </w:rPr>
            </w:pPr>
            <w:r w:rsidRPr="00070CFD">
              <w:rPr>
                <w:rFonts w:ascii="Calibri" w:eastAsia="Times New Roman" w:hAnsi="Calibri" w:cs="Calibri"/>
                <w:szCs w:val="24"/>
                <w:lang w:eastAsia="el-GR"/>
              </w:rPr>
              <w:t xml:space="preserve">Πνευματικά δικαιώματα αντικειμένου και Αναπαραγωγή ψηφιακού υλικού </w:t>
            </w:r>
          </w:p>
          <w:p w14:paraId="686A8ABF" w14:textId="77777777" w:rsidR="00070CFD" w:rsidRPr="00070CFD" w:rsidRDefault="00070CFD" w:rsidP="00070CFD">
            <w:pPr>
              <w:numPr>
                <w:ilvl w:val="0"/>
                <w:numId w:val="2"/>
              </w:numPr>
              <w:shd w:val="clear" w:color="auto" w:fill="FFFFFF"/>
              <w:spacing w:before="120" w:after="0" w:line="360" w:lineRule="auto"/>
              <w:contextualSpacing/>
              <w:rPr>
                <w:rFonts w:ascii="Calibri" w:eastAsia="Times New Roman" w:hAnsi="Calibri" w:cs="Calibri"/>
                <w:szCs w:val="24"/>
                <w:lang w:val="en-GB" w:eastAsia="el-GR"/>
              </w:rPr>
            </w:pPr>
            <w:proofErr w:type="spellStart"/>
            <w:r w:rsidRPr="00070CFD">
              <w:rPr>
                <w:rFonts w:ascii="Calibri" w:eastAsia="Times New Roman" w:hAnsi="Calibri" w:cs="Calibri"/>
                <w:szCs w:val="24"/>
                <w:lang w:val="en-GB" w:eastAsia="el-GR"/>
              </w:rPr>
              <w:t>Σύνδεση</w:t>
            </w:r>
            <w:proofErr w:type="spellEnd"/>
            <w:r w:rsidRPr="00070CFD">
              <w:rPr>
                <w:rFonts w:ascii="Calibri" w:eastAsia="Times New Roman" w:hAnsi="Calibri" w:cs="Calibri"/>
                <w:szCs w:val="24"/>
                <w:lang w:val="en-GB" w:eastAsia="el-GR"/>
              </w:rPr>
              <w:t xml:space="preserve"> </w:t>
            </w:r>
            <w:proofErr w:type="spellStart"/>
            <w:r w:rsidRPr="00070CFD">
              <w:rPr>
                <w:rFonts w:ascii="Calibri" w:eastAsia="Times New Roman" w:hAnsi="Calibri" w:cs="Calibri"/>
                <w:szCs w:val="24"/>
                <w:lang w:val="en-GB" w:eastAsia="el-GR"/>
              </w:rPr>
              <w:t>με</w:t>
            </w:r>
            <w:proofErr w:type="spellEnd"/>
            <w:r w:rsidRPr="00070CFD">
              <w:rPr>
                <w:rFonts w:ascii="Calibri" w:eastAsia="Times New Roman" w:hAnsi="Calibri" w:cs="Calibri"/>
                <w:szCs w:val="24"/>
                <w:lang w:val="en-GB" w:eastAsia="el-GR"/>
              </w:rPr>
              <w:t xml:space="preserve"> </w:t>
            </w:r>
            <w:proofErr w:type="spellStart"/>
            <w:r w:rsidRPr="00070CFD">
              <w:rPr>
                <w:rFonts w:ascii="Calibri" w:eastAsia="Times New Roman" w:hAnsi="Calibri" w:cs="Calibri"/>
                <w:szCs w:val="24"/>
                <w:lang w:val="en-GB" w:eastAsia="el-GR"/>
              </w:rPr>
              <w:t>ψηφι</w:t>
            </w:r>
            <w:proofErr w:type="spellEnd"/>
            <w:r w:rsidRPr="00070CFD">
              <w:rPr>
                <w:rFonts w:ascii="Calibri" w:eastAsia="Times New Roman" w:hAnsi="Calibri" w:cs="Calibri"/>
                <w:szCs w:val="24"/>
                <w:lang w:val="en-GB" w:eastAsia="el-GR"/>
              </w:rPr>
              <w:t>ακό α</w:t>
            </w:r>
            <w:proofErr w:type="spellStart"/>
            <w:r w:rsidRPr="00070CFD">
              <w:rPr>
                <w:rFonts w:ascii="Calibri" w:eastAsia="Times New Roman" w:hAnsi="Calibri" w:cs="Calibri"/>
                <w:szCs w:val="24"/>
                <w:lang w:val="en-GB" w:eastAsia="el-GR"/>
              </w:rPr>
              <w:t>ρχείο</w:t>
            </w:r>
            <w:proofErr w:type="spellEnd"/>
            <w:r w:rsidRPr="00070CFD">
              <w:rPr>
                <w:rFonts w:ascii="Calibri" w:eastAsia="Times New Roman" w:hAnsi="Calibri" w:cs="Calibri"/>
                <w:szCs w:val="24"/>
                <w:lang w:val="en-GB" w:eastAsia="el-GR"/>
              </w:rPr>
              <w:t xml:space="preserve"> </w:t>
            </w:r>
          </w:p>
        </w:tc>
        <w:tc>
          <w:tcPr>
            <w:tcW w:w="1559" w:type="dxa"/>
          </w:tcPr>
          <w:p w14:paraId="5A59BC1E"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3F92B8F8"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7ACED569" w14:textId="77777777" w:rsidR="00070CFD" w:rsidRPr="00070CFD" w:rsidRDefault="00070CFD" w:rsidP="00070CFD">
            <w:pPr>
              <w:jc w:val="center"/>
              <w:rPr>
                <w:rFonts w:ascii="Verdana" w:eastAsia="Times New Roman" w:hAnsi="Verdana" w:cs="Tahoma"/>
                <w:sz w:val="18"/>
                <w:szCs w:val="18"/>
              </w:rPr>
            </w:pPr>
          </w:p>
        </w:tc>
      </w:tr>
      <w:tr w:rsidR="00070CFD" w:rsidRPr="00070CFD" w14:paraId="4DFA4EFA" w14:textId="77777777" w:rsidTr="006324A1">
        <w:trPr>
          <w:cantSplit/>
          <w:jc w:val="center"/>
        </w:trPr>
        <w:tc>
          <w:tcPr>
            <w:tcW w:w="580" w:type="dxa"/>
            <w:vAlign w:val="center"/>
          </w:tcPr>
          <w:p w14:paraId="4301B21D"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6</w:t>
            </w:r>
          </w:p>
        </w:tc>
        <w:tc>
          <w:tcPr>
            <w:tcW w:w="3781" w:type="dxa"/>
            <w:vAlign w:val="center"/>
          </w:tcPr>
          <w:p w14:paraId="331ADD93"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Προβλέπεται δειγματοληπτικός έλεγχος στο 5% του συνόλου εγγραφών.</w:t>
            </w:r>
          </w:p>
        </w:tc>
        <w:tc>
          <w:tcPr>
            <w:tcW w:w="1559" w:type="dxa"/>
          </w:tcPr>
          <w:p w14:paraId="28B31E7B"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7AA5127F"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29C38CB9" w14:textId="77777777" w:rsidR="00070CFD" w:rsidRPr="00070CFD" w:rsidRDefault="00070CFD" w:rsidP="00070CFD">
            <w:pPr>
              <w:jc w:val="center"/>
              <w:rPr>
                <w:rFonts w:ascii="Verdana" w:eastAsia="Times New Roman" w:hAnsi="Verdana" w:cs="Tahoma"/>
                <w:sz w:val="18"/>
                <w:szCs w:val="18"/>
              </w:rPr>
            </w:pPr>
          </w:p>
        </w:tc>
      </w:tr>
    </w:tbl>
    <w:p w14:paraId="16B4A863" w14:textId="77777777" w:rsidR="00070CFD" w:rsidRPr="00070CFD" w:rsidRDefault="00070CFD" w:rsidP="00070CFD">
      <w:pPr>
        <w:rPr>
          <w:rFonts w:ascii="Calibri" w:eastAsia="Times New Roman" w:hAnsi="Calibri" w:cs="Times New Roman"/>
        </w:rPr>
      </w:pPr>
    </w:p>
    <w:p w14:paraId="2BAC9018" w14:textId="77777777" w:rsidR="00070CFD" w:rsidRPr="00070CFD" w:rsidRDefault="00070CFD" w:rsidP="00070CFD">
      <w:pPr>
        <w:rPr>
          <w:rFonts w:ascii="Calibri" w:eastAsia="Times New Roman" w:hAnsi="Calibri" w:cs="Times New Roman"/>
        </w:rPr>
      </w:pPr>
    </w:p>
    <w:p w14:paraId="1620B00E" w14:textId="77777777" w:rsidR="00070CFD" w:rsidRPr="00070CFD" w:rsidRDefault="00070CFD" w:rsidP="00070CFD">
      <w:pPr>
        <w:suppressAutoHyphens/>
        <w:spacing w:after="240" w:line="240" w:lineRule="auto"/>
        <w:rPr>
          <w:rFonts w:ascii="Calibri" w:eastAsia="Times New Roman" w:hAnsi="Calibri" w:cs="Calibri"/>
          <w:b/>
          <w:bCs/>
          <w:color w:val="5B9BD5"/>
          <w:kern w:val="1"/>
          <w:lang w:eastAsia="zh-CN"/>
        </w:rPr>
      </w:pPr>
      <w:r w:rsidRPr="00070CFD">
        <w:rPr>
          <w:rFonts w:ascii="Calibri" w:eastAsia="Times New Roman" w:hAnsi="Calibri" w:cs="Calibri"/>
          <w:b/>
          <w:bCs/>
          <w:color w:val="5B9BD5"/>
          <w:kern w:val="1"/>
          <w:lang w:val="en-GB" w:eastAsia="zh-CN"/>
        </w:rPr>
        <w:t>E</w:t>
      </w:r>
      <w:proofErr w:type="spellStart"/>
      <w:r w:rsidRPr="00070CFD">
        <w:rPr>
          <w:rFonts w:ascii="Calibri" w:eastAsia="Times New Roman" w:hAnsi="Calibri" w:cs="Calibri"/>
          <w:b/>
          <w:bCs/>
          <w:color w:val="5B9BD5"/>
          <w:kern w:val="1"/>
          <w:lang w:eastAsia="zh-CN"/>
        </w:rPr>
        <w:t>φαρμογή</w:t>
      </w:r>
      <w:proofErr w:type="spellEnd"/>
      <w:r w:rsidRPr="00070CFD">
        <w:rPr>
          <w:rFonts w:ascii="Calibri" w:eastAsia="Times New Roman" w:hAnsi="Calibri" w:cs="Calibri"/>
          <w:b/>
          <w:bCs/>
          <w:color w:val="5B9BD5"/>
          <w:kern w:val="1"/>
          <w:lang w:eastAsia="zh-CN"/>
        </w:rPr>
        <w:t xml:space="preserve"> ψηφιακού - εικονικού μουσείου με </w:t>
      </w:r>
      <w:proofErr w:type="spellStart"/>
      <w:r w:rsidRPr="00070CFD">
        <w:rPr>
          <w:rFonts w:ascii="Calibri" w:eastAsia="Times New Roman" w:hAnsi="Calibri" w:cs="Calibri"/>
          <w:b/>
          <w:bCs/>
          <w:color w:val="5B9BD5"/>
          <w:kern w:val="1"/>
          <w:lang w:eastAsia="zh-CN"/>
        </w:rPr>
        <w:t>διάδραση</w:t>
      </w:r>
      <w:proofErr w:type="spellEnd"/>
      <w:r w:rsidRPr="00070CFD">
        <w:rPr>
          <w:rFonts w:ascii="Calibri" w:eastAsia="Times New Roman" w:hAnsi="Calibri" w:cs="Calibri"/>
          <w:b/>
          <w:bCs/>
          <w:color w:val="5B9BD5"/>
          <w:kern w:val="1"/>
          <w:lang w:eastAsia="zh-CN"/>
        </w:rPr>
        <w:t xml:space="preserve"> χρηστών</w:t>
      </w:r>
    </w:p>
    <w:p w14:paraId="7F0EB990" w14:textId="77777777" w:rsidR="00070CFD" w:rsidRPr="00070CFD" w:rsidRDefault="00070CFD" w:rsidP="00070CFD">
      <w:pPr>
        <w:shd w:val="clear" w:color="auto" w:fill="FFFFFF"/>
        <w:spacing w:after="0" w:line="360" w:lineRule="auto"/>
        <w:rPr>
          <w:rFonts w:ascii="Calibri" w:eastAsia="Times New Roman" w:hAnsi="Calibri" w:cs="Times New Roman"/>
          <w:u w:val="single"/>
          <w:lang w:eastAsia="el-GR"/>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781"/>
        <w:gridCol w:w="1559"/>
        <w:gridCol w:w="1517"/>
        <w:gridCol w:w="3139"/>
      </w:tblGrid>
      <w:tr w:rsidR="00070CFD" w:rsidRPr="00070CFD" w14:paraId="2F3EDC82" w14:textId="77777777" w:rsidTr="006324A1">
        <w:trPr>
          <w:tblHeader/>
          <w:jc w:val="center"/>
        </w:trPr>
        <w:tc>
          <w:tcPr>
            <w:tcW w:w="4361" w:type="dxa"/>
            <w:gridSpan w:val="2"/>
            <w:shd w:val="clear" w:color="auto" w:fill="EDEDED"/>
            <w:noWrap/>
            <w:vAlign w:val="center"/>
          </w:tcPr>
          <w:p w14:paraId="72F1B728" w14:textId="77777777" w:rsidR="00070CFD" w:rsidRPr="00070CFD" w:rsidRDefault="00070CFD" w:rsidP="00070CFD">
            <w:pPr>
              <w:rPr>
                <w:rFonts w:ascii="Verdana" w:eastAsia="Times New Roman" w:hAnsi="Verdana" w:cs="Tahoma"/>
                <w:b/>
                <w:sz w:val="18"/>
                <w:szCs w:val="18"/>
              </w:rPr>
            </w:pPr>
            <w:r w:rsidRPr="00070CFD">
              <w:rPr>
                <w:rFonts w:ascii="Verdana" w:eastAsia="Times New Roman" w:hAnsi="Verdana" w:cs="Tahoma"/>
                <w:b/>
                <w:sz w:val="18"/>
                <w:szCs w:val="18"/>
              </w:rPr>
              <w:t>ΠΡΟΔΙΑΓΡΑΦΕΣ EΦΑΡΜΟΓΗ ΨΗΦΙΑΚΟΥ ΕΙΚΟΝΙΚΟΥ ΜΟΥΣΕΙΟΥ ΜΕ ΔΙΑΔΡΑΣΗ ΧΡΗΣΤΩΝ</w:t>
            </w:r>
          </w:p>
        </w:tc>
        <w:tc>
          <w:tcPr>
            <w:tcW w:w="1559" w:type="dxa"/>
            <w:shd w:val="clear" w:color="auto" w:fill="EDEDED"/>
            <w:noWrap/>
            <w:vAlign w:val="center"/>
          </w:tcPr>
          <w:p w14:paraId="3E0C5E76"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ΑΠΑΙΤΗΣΗ</w:t>
            </w:r>
          </w:p>
        </w:tc>
        <w:tc>
          <w:tcPr>
            <w:tcW w:w="1517" w:type="dxa"/>
            <w:shd w:val="clear" w:color="auto" w:fill="EDEDED"/>
            <w:noWrap/>
            <w:vAlign w:val="center"/>
          </w:tcPr>
          <w:p w14:paraId="7B90A21D"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ΑΠΑΝΤΗΣΗ</w:t>
            </w:r>
          </w:p>
        </w:tc>
        <w:tc>
          <w:tcPr>
            <w:tcW w:w="3139" w:type="dxa"/>
            <w:shd w:val="clear" w:color="auto" w:fill="EDEDED"/>
            <w:noWrap/>
            <w:vAlign w:val="center"/>
          </w:tcPr>
          <w:p w14:paraId="76A83D26"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ΠΑΡΑΠΟΜΠΗ ΤΕΚΜΗΡΙΩΣΗΣ</w:t>
            </w:r>
          </w:p>
        </w:tc>
      </w:tr>
      <w:tr w:rsidR="00070CFD" w:rsidRPr="00070CFD" w14:paraId="20F75170" w14:textId="77777777" w:rsidTr="006324A1">
        <w:trPr>
          <w:cantSplit/>
          <w:jc w:val="center"/>
        </w:trPr>
        <w:tc>
          <w:tcPr>
            <w:tcW w:w="580" w:type="dxa"/>
            <w:vAlign w:val="center"/>
          </w:tcPr>
          <w:p w14:paraId="199E2AE4"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1</w:t>
            </w:r>
          </w:p>
        </w:tc>
        <w:tc>
          <w:tcPr>
            <w:tcW w:w="3781" w:type="dxa"/>
            <w:vAlign w:val="center"/>
          </w:tcPr>
          <w:p w14:paraId="63E02120"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Παρέχεται εφαρμογή ψηφιακού - εικονικού μουσείου με </w:t>
            </w:r>
            <w:proofErr w:type="spellStart"/>
            <w:r w:rsidRPr="00070CFD">
              <w:rPr>
                <w:rFonts w:ascii="Verdana" w:eastAsia="Times New Roman" w:hAnsi="Verdana" w:cs="Tahoma"/>
                <w:sz w:val="18"/>
                <w:szCs w:val="18"/>
              </w:rPr>
              <w:t>διάδραση</w:t>
            </w:r>
            <w:proofErr w:type="spellEnd"/>
            <w:r w:rsidRPr="00070CFD">
              <w:rPr>
                <w:rFonts w:ascii="Verdana" w:eastAsia="Times New Roman" w:hAnsi="Verdana" w:cs="Tahoma"/>
                <w:sz w:val="18"/>
                <w:szCs w:val="18"/>
              </w:rPr>
              <w:t xml:space="preserve"> χρηστών</w:t>
            </w:r>
          </w:p>
        </w:tc>
        <w:tc>
          <w:tcPr>
            <w:tcW w:w="1559" w:type="dxa"/>
          </w:tcPr>
          <w:p w14:paraId="2863C096"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15E00CEB"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4F5C3F5A" w14:textId="77777777" w:rsidR="00070CFD" w:rsidRPr="00070CFD" w:rsidRDefault="00070CFD" w:rsidP="00070CFD">
            <w:pPr>
              <w:jc w:val="center"/>
              <w:rPr>
                <w:rFonts w:ascii="Verdana" w:eastAsia="Times New Roman" w:hAnsi="Verdana" w:cs="Tahoma"/>
                <w:sz w:val="18"/>
                <w:szCs w:val="18"/>
              </w:rPr>
            </w:pPr>
          </w:p>
        </w:tc>
      </w:tr>
      <w:tr w:rsidR="00070CFD" w:rsidRPr="00070CFD" w14:paraId="7EFAD7FC" w14:textId="77777777" w:rsidTr="006324A1">
        <w:trPr>
          <w:cantSplit/>
          <w:jc w:val="center"/>
        </w:trPr>
        <w:tc>
          <w:tcPr>
            <w:tcW w:w="580" w:type="dxa"/>
            <w:vAlign w:val="center"/>
          </w:tcPr>
          <w:p w14:paraId="4AFC0530"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2</w:t>
            </w:r>
          </w:p>
        </w:tc>
        <w:tc>
          <w:tcPr>
            <w:tcW w:w="3781" w:type="dxa"/>
            <w:vAlign w:val="center"/>
          </w:tcPr>
          <w:p w14:paraId="415FD190"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Το σύστημα διαθέτει τα εξής χαρακτηριστικά </w:t>
            </w:r>
            <w:proofErr w:type="spellStart"/>
            <w:r w:rsidRPr="00070CFD">
              <w:rPr>
                <w:rFonts w:ascii="Verdana" w:eastAsia="Times New Roman" w:hAnsi="Verdana" w:cs="Tahoma"/>
                <w:sz w:val="18"/>
                <w:szCs w:val="18"/>
              </w:rPr>
              <w:t>διάδρασης</w:t>
            </w:r>
            <w:proofErr w:type="spellEnd"/>
            <w:r w:rsidRPr="00070CFD">
              <w:rPr>
                <w:rFonts w:ascii="Verdana" w:eastAsia="Times New Roman" w:hAnsi="Verdana" w:cs="Tahoma"/>
                <w:sz w:val="18"/>
                <w:szCs w:val="18"/>
              </w:rPr>
              <w:t xml:space="preserve">: </w:t>
            </w:r>
          </w:p>
          <w:p w14:paraId="13F753F6" w14:textId="77777777" w:rsidR="00070CFD" w:rsidRPr="00070CFD" w:rsidRDefault="00070CFD" w:rsidP="00070CFD">
            <w:pPr>
              <w:numPr>
                <w:ilvl w:val="0"/>
                <w:numId w:val="1"/>
              </w:numPr>
              <w:spacing w:before="120"/>
              <w:contextualSpacing/>
              <w:rPr>
                <w:rFonts w:ascii="Verdana" w:eastAsia="SimSun" w:hAnsi="Verdana" w:cs="Tahoma"/>
                <w:sz w:val="18"/>
                <w:szCs w:val="18"/>
                <w:lang w:eastAsia="zh-CN"/>
              </w:rPr>
            </w:pPr>
            <w:r w:rsidRPr="00070CFD">
              <w:rPr>
                <w:rFonts w:ascii="Verdana" w:eastAsia="SimSun" w:hAnsi="Verdana" w:cs="Tahoma"/>
                <w:sz w:val="18"/>
                <w:szCs w:val="18"/>
                <w:lang w:eastAsia="zh-CN"/>
              </w:rPr>
              <w:t>Προβολή συνεχούς ροής πληροφορίας σε μεγάλη οθόνη υψηλής ανάλυσης</w:t>
            </w:r>
          </w:p>
          <w:p w14:paraId="125CC542" w14:textId="77777777" w:rsidR="00070CFD" w:rsidRPr="00070CFD" w:rsidRDefault="00070CFD" w:rsidP="00070CFD">
            <w:pPr>
              <w:numPr>
                <w:ilvl w:val="0"/>
                <w:numId w:val="1"/>
              </w:numPr>
              <w:spacing w:before="120"/>
              <w:contextualSpacing/>
              <w:rPr>
                <w:rFonts w:ascii="Verdana" w:eastAsia="SimSun" w:hAnsi="Verdana" w:cs="Tahoma"/>
                <w:sz w:val="18"/>
                <w:szCs w:val="18"/>
                <w:lang w:eastAsia="zh-CN"/>
              </w:rPr>
            </w:pPr>
            <w:r w:rsidRPr="00070CFD">
              <w:rPr>
                <w:rFonts w:ascii="Verdana" w:eastAsia="SimSun" w:hAnsi="Verdana" w:cs="Tahoma"/>
                <w:sz w:val="18"/>
                <w:szCs w:val="18"/>
                <w:lang w:eastAsia="zh-CN"/>
              </w:rPr>
              <w:t>Ταυτόχρονη χρήση από περισσότερους από έναν χρήστες</w:t>
            </w:r>
          </w:p>
          <w:p w14:paraId="0C0833FF" w14:textId="77777777" w:rsidR="00070CFD" w:rsidRPr="00070CFD" w:rsidRDefault="00070CFD" w:rsidP="00070CFD">
            <w:pPr>
              <w:numPr>
                <w:ilvl w:val="0"/>
                <w:numId w:val="1"/>
              </w:numPr>
              <w:spacing w:before="120"/>
              <w:contextualSpacing/>
              <w:rPr>
                <w:rFonts w:ascii="Verdana" w:eastAsia="SimSun" w:hAnsi="Verdana" w:cs="Tahoma"/>
                <w:sz w:val="18"/>
                <w:szCs w:val="18"/>
                <w:lang w:eastAsia="zh-CN"/>
              </w:rPr>
            </w:pPr>
            <w:r w:rsidRPr="00070CFD">
              <w:rPr>
                <w:rFonts w:ascii="Verdana" w:eastAsia="SimSun" w:hAnsi="Verdana" w:cs="Tahoma"/>
                <w:sz w:val="18"/>
                <w:szCs w:val="18"/>
                <w:lang w:eastAsia="zh-CN"/>
              </w:rPr>
              <w:t>Υποστήριξη χειρονομιών μεγέθυνσης και μετακίνησης της προβαλλόμενης πληροφορίας</w:t>
            </w:r>
          </w:p>
          <w:p w14:paraId="31BF67E6" w14:textId="77777777" w:rsidR="00070CFD" w:rsidRPr="00070CFD" w:rsidRDefault="00070CFD" w:rsidP="00070CFD">
            <w:pPr>
              <w:numPr>
                <w:ilvl w:val="0"/>
                <w:numId w:val="1"/>
              </w:numPr>
              <w:spacing w:before="120"/>
              <w:contextualSpacing/>
              <w:rPr>
                <w:rFonts w:ascii="Verdana" w:eastAsia="SimSun" w:hAnsi="Verdana" w:cs="Tahoma"/>
                <w:sz w:val="18"/>
                <w:szCs w:val="18"/>
                <w:lang w:eastAsia="zh-CN"/>
              </w:rPr>
            </w:pPr>
            <w:r w:rsidRPr="00070CFD">
              <w:rPr>
                <w:rFonts w:ascii="Verdana" w:eastAsia="SimSun" w:hAnsi="Verdana" w:cs="Tahoma"/>
                <w:sz w:val="18"/>
                <w:szCs w:val="18"/>
                <w:lang w:eastAsia="zh-CN"/>
              </w:rPr>
              <w:t xml:space="preserve">Η </w:t>
            </w:r>
            <w:proofErr w:type="spellStart"/>
            <w:r w:rsidRPr="00070CFD">
              <w:rPr>
                <w:rFonts w:ascii="Verdana" w:eastAsia="SimSun" w:hAnsi="Verdana" w:cs="Tahoma"/>
                <w:sz w:val="18"/>
                <w:szCs w:val="18"/>
                <w:lang w:eastAsia="zh-CN"/>
              </w:rPr>
              <w:t>διάδραση</w:t>
            </w:r>
            <w:proofErr w:type="spellEnd"/>
            <w:r w:rsidRPr="00070CFD">
              <w:rPr>
                <w:rFonts w:ascii="Verdana" w:eastAsia="SimSun" w:hAnsi="Verdana" w:cs="Tahoma"/>
                <w:sz w:val="18"/>
                <w:szCs w:val="18"/>
                <w:lang w:eastAsia="zh-CN"/>
              </w:rPr>
              <w:t xml:space="preserve"> των χρηστών με τις εικόνες υποστηρίζεται με πολλαπλούς τρόπους, όπως ποντίκι, οθόνες ή επιφάνειες πολλαπλής αφής, χειρονομίες από απόσταση κ.α.</w:t>
            </w:r>
          </w:p>
        </w:tc>
        <w:tc>
          <w:tcPr>
            <w:tcW w:w="1559" w:type="dxa"/>
          </w:tcPr>
          <w:p w14:paraId="1701A71E"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3574E518"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6085903A" w14:textId="77777777" w:rsidR="00070CFD" w:rsidRPr="00070CFD" w:rsidRDefault="00070CFD" w:rsidP="00070CFD">
            <w:pPr>
              <w:jc w:val="center"/>
              <w:rPr>
                <w:rFonts w:ascii="Verdana" w:eastAsia="Times New Roman" w:hAnsi="Verdana" w:cs="Tahoma"/>
                <w:sz w:val="18"/>
                <w:szCs w:val="18"/>
              </w:rPr>
            </w:pPr>
          </w:p>
        </w:tc>
      </w:tr>
      <w:tr w:rsidR="00070CFD" w:rsidRPr="00070CFD" w14:paraId="6B734F47" w14:textId="77777777" w:rsidTr="006324A1">
        <w:trPr>
          <w:cantSplit/>
          <w:jc w:val="center"/>
        </w:trPr>
        <w:tc>
          <w:tcPr>
            <w:tcW w:w="580" w:type="dxa"/>
            <w:vAlign w:val="center"/>
          </w:tcPr>
          <w:p w14:paraId="783CD35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3</w:t>
            </w:r>
          </w:p>
        </w:tc>
        <w:tc>
          <w:tcPr>
            <w:tcW w:w="3781" w:type="dxa"/>
            <w:vAlign w:val="center"/>
          </w:tcPr>
          <w:p w14:paraId="50855127"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Διατίθεται εξοπλισμός με τα εξής χαρακτηριστικά:</w:t>
            </w:r>
          </w:p>
          <w:p w14:paraId="25873231" w14:textId="77777777" w:rsidR="00070CFD" w:rsidRPr="00070CFD" w:rsidRDefault="00070CFD" w:rsidP="00070CFD">
            <w:pPr>
              <w:numPr>
                <w:ilvl w:val="0"/>
                <w:numId w:val="1"/>
              </w:numPr>
              <w:spacing w:before="120"/>
              <w:contextualSpacing/>
              <w:rPr>
                <w:rFonts w:ascii="Verdana" w:eastAsia="SimSun" w:hAnsi="Verdana" w:cs="Tahoma"/>
                <w:sz w:val="18"/>
                <w:szCs w:val="18"/>
                <w:lang w:val="en-GB" w:eastAsia="zh-CN"/>
              </w:rPr>
            </w:pPr>
            <w:proofErr w:type="spellStart"/>
            <w:r w:rsidRPr="00070CFD">
              <w:rPr>
                <w:rFonts w:ascii="Verdana" w:eastAsia="SimSun" w:hAnsi="Verdana" w:cs="Tahoma"/>
                <w:sz w:val="18"/>
                <w:szCs w:val="18"/>
                <w:lang w:val="en-GB" w:eastAsia="zh-CN"/>
              </w:rPr>
              <w:t>Ηλεκτρονικός</w:t>
            </w:r>
            <w:proofErr w:type="spellEnd"/>
            <w:r w:rsidRPr="00070CFD">
              <w:rPr>
                <w:rFonts w:ascii="Verdana" w:eastAsia="SimSun" w:hAnsi="Verdana" w:cs="Tahoma"/>
                <w:sz w:val="18"/>
                <w:szCs w:val="18"/>
                <w:lang w:val="en-GB" w:eastAsia="zh-CN"/>
              </w:rPr>
              <w:t xml:space="preserve"> υπ</w:t>
            </w:r>
            <w:proofErr w:type="spellStart"/>
            <w:r w:rsidRPr="00070CFD">
              <w:rPr>
                <w:rFonts w:ascii="Verdana" w:eastAsia="SimSun" w:hAnsi="Verdana" w:cs="Tahoma"/>
                <w:sz w:val="18"/>
                <w:szCs w:val="18"/>
                <w:lang w:val="en-GB" w:eastAsia="zh-CN"/>
              </w:rPr>
              <w:t>ολογιστής</w:t>
            </w:r>
            <w:proofErr w:type="spellEnd"/>
            <w:r w:rsidRPr="00070CFD">
              <w:rPr>
                <w:rFonts w:ascii="Verdana" w:eastAsia="SimSun" w:hAnsi="Verdana" w:cs="Tahoma"/>
                <w:sz w:val="18"/>
                <w:szCs w:val="18"/>
                <w:lang w:val="en-GB" w:eastAsia="zh-CN"/>
              </w:rPr>
              <w:t xml:space="preserve"> </w:t>
            </w:r>
            <w:proofErr w:type="spellStart"/>
            <w:r w:rsidRPr="00070CFD">
              <w:rPr>
                <w:rFonts w:ascii="Verdana" w:eastAsia="SimSun" w:hAnsi="Verdana" w:cs="Tahoma"/>
                <w:sz w:val="18"/>
                <w:szCs w:val="18"/>
                <w:lang w:val="en-GB" w:eastAsia="zh-CN"/>
              </w:rPr>
              <w:t>υψηλών</w:t>
            </w:r>
            <w:proofErr w:type="spellEnd"/>
            <w:r w:rsidRPr="00070CFD">
              <w:rPr>
                <w:rFonts w:ascii="Verdana" w:eastAsia="SimSun" w:hAnsi="Verdana" w:cs="Tahoma"/>
                <w:sz w:val="18"/>
                <w:szCs w:val="18"/>
                <w:lang w:val="en-GB" w:eastAsia="zh-CN"/>
              </w:rPr>
              <w:t xml:space="preserve"> επ</w:t>
            </w:r>
            <w:proofErr w:type="spellStart"/>
            <w:r w:rsidRPr="00070CFD">
              <w:rPr>
                <w:rFonts w:ascii="Verdana" w:eastAsia="SimSun" w:hAnsi="Verdana" w:cs="Tahoma"/>
                <w:sz w:val="18"/>
                <w:szCs w:val="18"/>
                <w:lang w:val="en-GB" w:eastAsia="zh-CN"/>
              </w:rPr>
              <w:t>ιδόσεων</w:t>
            </w:r>
            <w:proofErr w:type="spellEnd"/>
            <w:r w:rsidRPr="00070CFD">
              <w:rPr>
                <w:rFonts w:ascii="Verdana" w:eastAsia="SimSun" w:hAnsi="Verdana" w:cs="Tahoma"/>
                <w:sz w:val="18"/>
                <w:szCs w:val="18"/>
                <w:lang w:val="en-GB" w:eastAsia="zh-CN"/>
              </w:rPr>
              <w:t xml:space="preserve"> </w:t>
            </w:r>
          </w:p>
          <w:p w14:paraId="4E9D404A" w14:textId="77777777" w:rsidR="00070CFD" w:rsidRPr="00070CFD" w:rsidRDefault="00070CFD" w:rsidP="00070CFD">
            <w:pPr>
              <w:numPr>
                <w:ilvl w:val="0"/>
                <w:numId w:val="1"/>
              </w:numPr>
              <w:spacing w:before="120"/>
              <w:contextualSpacing/>
              <w:rPr>
                <w:rFonts w:ascii="Verdana" w:eastAsia="SimSun" w:hAnsi="Verdana" w:cs="Tahoma"/>
                <w:sz w:val="18"/>
                <w:szCs w:val="18"/>
                <w:lang w:val="en-GB" w:eastAsia="zh-CN"/>
              </w:rPr>
            </w:pPr>
            <w:proofErr w:type="spellStart"/>
            <w:r w:rsidRPr="00070CFD">
              <w:rPr>
                <w:rFonts w:ascii="Verdana" w:eastAsia="SimSun" w:hAnsi="Verdana" w:cs="Tahoma"/>
                <w:sz w:val="18"/>
                <w:szCs w:val="18"/>
                <w:lang w:val="en-GB" w:eastAsia="zh-CN"/>
              </w:rPr>
              <w:t>Οθόνη</w:t>
            </w:r>
            <w:proofErr w:type="spellEnd"/>
            <w:r w:rsidRPr="00070CFD">
              <w:rPr>
                <w:rFonts w:ascii="Verdana" w:eastAsia="SimSun" w:hAnsi="Verdana" w:cs="Tahoma"/>
                <w:sz w:val="18"/>
                <w:szCs w:val="18"/>
                <w:lang w:val="en-GB" w:eastAsia="zh-CN"/>
              </w:rPr>
              <w:t xml:space="preserve"> α</w:t>
            </w:r>
            <w:proofErr w:type="spellStart"/>
            <w:r w:rsidRPr="00070CFD">
              <w:rPr>
                <w:rFonts w:ascii="Verdana" w:eastAsia="SimSun" w:hAnsi="Verdana" w:cs="Tahoma"/>
                <w:sz w:val="18"/>
                <w:szCs w:val="18"/>
                <w:lang w:val="en-GB" w:eastAsia="zh-CN"/>
              </w:rPr>
              <w:t>φής</w:t>
            </w:r>
            <w:proofErr w:type="spellEnd"/>
            <w:r w:rsidRPr="00070CFD">
              <w:rPr>
                <w:rFonts w:ascii="Verdana" w:eastAsia="SimSun" w:hAnsi="Verdana" w:cs="Tahoma"/>
                <w:sz w:val="18"/>
                <w:szCs w:val="18"/>
                <w:lang w:val="en-GB" w:eastAsia="zh-CN"/>
              </w:rPr>
              <w:t xml:space="preserve"> 55”, </w:t>
            </w:r>
            <w:proofErr w:type="spellStart"/>
            <w:r w:rsidRPr="00070CFD">
              <w:rPr>
                <w:rFonts w:ascii="Verdana" w:eastAsia="SimSun" w:hAnsi="Verdana" w:cs="Tahoma"/>
                <w:sz w:val="18"/>
                <w:szCs w:val="18"/>
                <w:lang w:val="en-GB" w:eastAsia="zh-CN"/>
              </w:rPr>
              <w:t>υψηλής</w:t>
            </w:r>
            <w:proofErr w:type="spellEnd"/>
            <w:r w:rsidRPr="00070CFD">
              <w:rPr>
                <w:rFonts w:ascii="Verdana" w:eastAsia="SimSun" w:hAnsi="Verdana" w:cs="Tahoma"/>
                <w:sz w:val="18"/>
                <w:szCs w:val="18"/>
                <w:lang w:val="en-GB" w:eastAsia="zh-CN"/>
              </w:rPr>
              <w:t xml:space="preserve"> </w:t>
            </w:r>
            <w:proofErr w:type="spellStart"/>
            <w:r w:rsidRPr="00070CFD">
              <w:rPr>
                <w:rFonts w:ascii="Verdana" w:eastAsia="SimSun" w:hAnsi="Verdana" w:cs="Tahoma"/>
                <w:sz w:val="18"/>
                <w:szCs w:val="18"/>
                <w:lang w:val="en-GB" w:eastAsia="zh-CN"/>
              </w:rPr>
              <w:t>ευκρίνει</w:t>
            </w:r>
            <w:proofErr w:type="spellEnd"/>
            <w:r w:rsidRPr="00070CFD">
              <w:rPr>
                <w:rFonts w:ascii="Verdana" w:eastAsia="SimSun" w:hAnsi="Verdana" w:cs="Tahoma"/>
                <w:sz w:val="18"/>
                <w:szCs w:val="18"/>
                <w:lang w:val="en-GB" w:eastAsia="zh-CN"/>
              </w:rPr>
              <w:t xml:space="preserve">ας 1920x1200 </w:t>
            </w:r>
          </w:p>
          <w:p w14:paraId="01B84375" w14:textId="77777777" w:rsidR="00070CFD" w:rsidRPr="00070CFD" w:rsidRDefault="00070CFD" w:rsidP="00070CFD">
            <w:pPr>
              <w:numPr>
                <w:ilvl w:val="0"/>
                <w:numId w:val="1"/>
              </w:numPr>
              <w:spacing w:before="120"/>
              <w:contextualSpacing/>
              <w:rPr>
                <w:rFonts w:ascii="Verdana" w:eastAsia="SimSun" w:hAnsi="Verdana" w:cs="Tahoma"/>
                <w:sz w:val="18"/>
                <w:szCs w:val="18"/>
                <w:lang w:eastAsia="zh-CN"/>
              </w:rPr>
            </w:pPr>
            <w:r w:rsidRPr="00070CFD">
              <w:rPr>
                <w:rFonts w:ascii="Verdana" w:eastAsia="SimSun" w:hAnsi="Verdana" w:cs="Tahoma"/>
                <w:sz w:val="18"/>
                <w:szCs w:val="18"/>
                <w:lang w:eastAsia="zh-CN"/>
              </w:rPr>
              <w:t xml:space="preserve">Σταθεροποιητής Τάσης </w:t>
            </w:r>
            <w:r w:rsidRPr="00070CFD">
              <w:rPr>
                <w:rFonts w:ascii="Verdana" w:eastAsia="SimSun" w:hAnsi="Verdana" w:cs="Tahoma"/>
                <w:sz w:val="18"/>
                <w:szCs w:val="18"/>
                <w:lang w:val="en-GB" w:eastAsia="zh-CN"/>
              </w:rPr>
              <w:t>Line</w:t>
            </w:r>
            <w:r w:rsidRPr="00070CFD">
              <w:rPr>
                <w:rFonts w:ascii="Verdana" w:eastAsia="SimSun" w:hAnsi="Verdana" w:cs="Tahoma"/>
                <w:sz w:val="18"/>
                <w:szCs w:val="18"/>
                <w:lang w:eastAsia="zh-CN"/>
              </w:rPr>
              <w:t>-</w:t>
            </w:r>
            <w:r w:rsidRPr="00070CFD">
              <w:rPr>
                <w:rFonts w:ascii="Verdana" w:eastAsia="SimSun" w:hAnsi="Verdana" w:cs="Tahoma"/>
                <w:sz w:val="18"/>
                <w:szCs w:val="18"/>
                <w:lang w:val="en-GB" w:eastAsia="zh-CN"/>
              </w:rPr>
              <w:t>Interactive</w:t>
            </w:r>
            <w:r w:rsidRPr="00070CFD">
              <w:rPr>
                <w:rFonts w:ascii="Verdana" w:eastAsia="SimSun" w:hAnsi="Verdana" w:cs="Tahoma"/>
                <w:sz w:val="18"/>
                <w:szCs w:val="18"/>
                <w:lang w:eastAsia="zh-CN"/>
              </w:rPr>
              <w:t>, Ισχύς: &gt;=2000</w:t>
            </w:r>
            <w:r w:rsidRPr="00070CFD">
              <w:rPr>
                <w:rFonts w:ascii="Verdana" w:eastAsia="SimSun" w:hAnsi="Verdana" w:cs="Tahoma"/>
                <w:sz w:val="18"/>
                <w:szCs w:val="18"/>
                <w:lang w:val="en-GB" w:eastAsia="zh-CN"/>
              </w:rPr>
              <w:t>VA</w:t>
            </w:r>
          </w:p>
        </w:tc>
        <w:tc>
          <w:tcPr>
            <w:tcW w:w="1559" w:type="dxa"/>
          </w:tcPr>
          <w:p w14:paraId="15009A8D"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5335CBCC"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51D820E8" w14:textId="77777777" w:rsidR="00070CFD" w:rsidRPr="00070CFD" w:rsidRDefault="00070CFD" w:rsidP="00070CFD">
            <w:pPr>
              <w:jc w:val="center"/>
              <w:rPr>
                <w:rFonts w:ascii="Verdana" w:eastAsia="Times New Roman" w:hAnsi="Verdana" w:cs="Tahoma"/>
                <w:sz w:val="18"/>
                <w:szCs w:val="18"/>
              </w:rPr>
            </w:pPr>
          </w:p>
        </w:tc>
      </w:tr>
      <w:tr w:rsidR="00070CFD" w:rsidRPr="00070CFD" w14:paraId="66D90403" w14:textId="77777777" w:rsidTr="006324A1">
        <w:trPr>
          <w:cantSplit/>
          <w:jc w:val="center"/>
        </w:trPr>
        <w:tc>
          <w:tcPr>
            <w:tcW w:w="580" w:type="dxa"/>
            <w:vAlign w:val="center"/>
          </w:tcPr>
          <w:p w14:paraId="41B53F51"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4</w:t>
            </w:r>
          </w:p>
        </w:tc>
        <w:tc>
          <w:tcPr>
            <w:tcW w:w="3781" w:type="dxa"/>
            <w:vAlign w:val="center"/>
          </w:tcPr>
          <w:p w14:paraId="614AEF40"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Το σύστημα υποστηρίζει την φόρτωση και προβολή φωτογραφιών σε μορφή </w:t>
            </w:r>
            <w:r w:rsidRPr="00070CFD">
              <w:rPr>
                <w:rFonts w:ascii="Verdana" w:eastAsia="Times New Roman" w:hAnsi="Verdana" w:cs="Tahoma"/>
                <w:sz w:val="18"/>
                <w:szCs w:val="18"/>
                <w:lang w:val="en-US"/>
              </w:rPr>
              <w:t>tiff</w:t>
            </w:r>
            <w:r w:rsidRPr="00070CFD">
              <w:rPr>
                <w:rFonts w:ascii="Verdana" w:eastAsia="Times New Roman" w:hAnsi="Verdana" w:cs="Tahoma"/>
                <w:sz w:val="18"/>
                <w:szCs w:val="18"/>
              </w:rPr>
              <w:t xml:space="preserve"> ή </w:t>
            </w:r>
            <w:r w:rsidRPr="00070CFD">
              <w:rPr>
                <w:rFonts w:ascii="Verdana" w:eastAsia="Times New Roman" w:hAnsi="Verdana" w:cs="Tahoma"/>
                <w:sz w:val="18"/>
                <w:szCs w:val="18"/>
                <w:lang w:val="en-US"/>
              </w:rPr>
              <w:t>jpg</w:t>
            </w:r>
            <w:r w:rsidRPr="00070CFD">
              <w:rPr>
                <w:rFonts w:ascii="Verdana" w:eastAsia="Times New Roman" w:hAnsi="Verdana" w:cs="Tahoma"/>
                <w:sz w:val="18"/>
                <w:szCs w:val="18"/>
              </w:rPr>
              <w:t xml:space="preserve"> συνοδευόμενες από λεζάντα με έως 30 λέξεις.</w:t>
            </w:r>
          </w:p>
        </w:tc>
        <w:tc>
          <w:tcPr>
            <w:tcW w:w="1559" w:type="dxa"/>
          </w:tcPr>
          <w:p w14:paraId="12C94883"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4EEF9066"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5783657B" w14:textId="77777777" w:rsidR="00070CFD" w:rsidRPr="00070CFD" w:rsidRDefault="00070CFD" w:rsidP="00070CFD">
            <w:pPr>
              <w:jc w:val="center"/>
              <w:rPr>
                <w:rFonts w:ascii="Verdana" w:eastAsia="Times New Roman" w:hAnsi="Verdana" w:cs="Tahoma"/>
                <w:sz w:val="18"/>
                <w:szCs w:val="18"/>
              </w:rPr>
            </w:pPr>
          </w:p>
        </w:tc>
      </w:tr>
      <w:tr w:rsidR="00070CFD" w:rsidRPr="00070CFD" w14:paraId="3BB75BF5" w14:textId="77777777" w:rsidTr="006324A1">
        <w:trPr>
          <w:cantSplit/>
          <w:jc w:val="center"/>
        </w:trPr>
        <w:tc>
          <w:tcPr>
            <w:tcW w:w="580" w:type="dxa"/>
            <w:vAlign w:val="center"/>
          </w:tcPr>
          <w:p w14:paraId="2E7BC93F"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5</w:t>
            </w:r>
          </w:p>
        </w:tc>
        <w:tc>
          <w:tcPr>
            <w:tcW w:w="3781" w:type="dxa"/>
            <w:vAlign w:val="center"/>
          </w:tcPr>
          <w:p w14:paraId="5DE44DC7"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Το σύστημα υποστηρίζει βίντεο σε </w:t>
            </w:r>
            <w:r w:rsidRPr="00070CFD">
              <w:rPr>
                <w:rFonts w:ascii="Verdana" w:eastAsia="Times New Roman" w:hAnsi="Verdana" w:cs="Tahoma"/>
                <w:sz w:val="18"/>
                <w:szCs w:val="18"/>
                <w:lang w:val="en-US"/>
              </w:rPr>
              <w:t>full</w:t>
            </w:r>
            <w:r w:rsidRPr="00070CFD">
              <w:rPr>
                <w:rFonts w:ascii="Verdana" w:eastAsia="Times New Roman" w:hAnsi="Verdana" w:cs="Tahoma"/>
                <w:sz w:val="18"/>
                <w:szCs w:val="18"/>
              </w:rPr>
              <w:t xml:space="preserve"> </w:t>
            </w:r>
            <w:r w:rsidRPr="00070CFD">
              <w:rPr>
                <w:rFonts w:ascii="Verdana" w:eastAsia="Times New Roman" w:hAnsi="Verdana" w:cs="Tahoma"/>
                <w:sz w:val="18"/>
                <w:szCs w:val="18"/>
                <w:lang w:val="en-US"/>
              </w:rPr>
              <w:t>HD</w:t>
            </w:r>
            <w:r w:rsidRPr="00070CFD">
              <w:rPr>
                <w:rFonts w:ascii="Verdana" w:eastAsia="Times New Roman" w:hAnsi="Verdana" w:cs="Tahoma"/>
                <w:sz w:val="18"/>
                <w:szCs w:val="18"/>
              </w:rPr>
              <w:t>.</w:t>
            </w:r>
          </w:p>
        </w:tc>
        <w:tc>
          <w:tcPr>
            <w:tcW w:w="1559" w:type="dxa"/>
          </w:tcPr>
          <w:p w14:paraId="1A88A79B"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0792B6C2"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2279F4F7" w14:textId="77777777" w:rsidR="00070CFD" w:rsidRPr="00070CFD" w:rsidRDefault="00070CFD" w:rsidP="00070CFD">
            <w:pPr>
              <w:jc w:val="center"/>
              <w:rPr>
                <w:rFonts w:ascii="Verdana" w:eastAsia="Times New Roman" w:hAnsi="Verdana" w:cs="Tahoma"/>
                <w:sz w:val="18"/>
                <w:szCs w:val="18"/>
              </w:rPr>
            </w:pPr>
          </w:p>
        </w:tc>
      </w:tr>
      <w:tr w:rsidR="00070CFD" w:rsidRPr="00070CFD" w14:paraId="44BB55BF" w14:textId="77777777" w:rsidTr="006324A1">
        <w:trPr>
          <w:cantSplit/>
          <w:jc w:val="center"/>
        </w:trPr>
        <w:tc>
          <w:tcPr>
            <w:tcW w:w="580" w:type="dxa"/>
            <w:vAlign w:val="center"/>
          </w:tcPr>
          <w:p w14:paraId="044F90A3" w14:textId="77777777" w:rsidR="00070CFD" w:rsidRPr="00070CFD" w:rsidRDefault="00070CFD" w:rsidP="00070CFD">
            <w:pPr>
              <w:rPr>
                <w:rFonts w:ascii="Verdana" w:eastAsia="Times New Roman" w:hAnsi="Verdana" w:cs="Tahoma"/>
                <w:sz w:val="18"/>
                <w:szCs w:val="18"/>
                <w:lang w:val="en-US"/>
              </w:rPr>
            </w:pPr>
            <w:r w:rsidRPr="00070CFD">
              <w:rPr>
                <w:rFonts w:ascii="Verdana" w:eastAsia="Times New Roman" w:hAnsi="Verdana" w:cs="Tahoma"/>
                <w:sz w:val="18"/>
                <w:szCs w:val="18"/>
                <w:lang w:val="en-US"/>
              </w:rPr>
              <w:t>6</w:t>
            </w:r>
          </w:p>
        </w:tc>
        <w:tc>
          <w:tcPr>
            <w:tcW w:w="3781" w:type="dxa"/>
            <w:vAlign w:val="center"/>
          </w:tcPr>
          <w:p w14:paraId="7B6C6D64"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Το σύστημα υποστηρίζει γραφιστικά αρχεία με διακριτό σχεδιασμό ανά σκοπό διασφαλίζοντας ευχρηστία και ομαλή εμπειρία για τους χρήστες.  </w:t>
            </w:r>
          </w:p>
        </w:tc>
        <w:tc>
          <w:tcPr>
            <w:tcW w:w="1559" w:type="dxa"/>
          </w:tcPr>
          <w:p w14:paraId="09AD8DAB"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622081CE"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1420ADE1" w14:textId="77777777" w:rsidR="00070CFD" w:rsidRPr="00070CFD" w:rsidRDefault="00070CFD" w:rsidP="00070CFD">
            <w:pPr>
              <w:jc w:val="center"/>
              <w:rPr>
                <w:rFonts w:ascii="Verdana" w:eastAsia="Times New Roman" w:hAnsi="Verdana" w:cs="Tahoma"/>
                <w:sz w:val="18"/>
                <w:szCs w:val="18"/>
              </w:rPr>
            </w:pPr>
          </w:p>
        </w:tc>
      </w:tr>
    </w:tbl>
    <w:p w14:paraId="61D56563" w14:textId="77777777" w:rsidR="00070CFD" w:rsidRPr="00070CFD" w:rsidRDefault="00070CFD" w:rsidP="00070CFD">
      <w:pPr>
        <w:rPr>
          <w:rFonts w:ascii="Calibri" w:eastAsia="Times New Roman" w:hAnsi="Calibri" w:cs="Times New Roman"/>
        </w:rPr>
      </w:pPr>
    </w:p>
    <w:p w14:paraId="529F8179" w14:textId="77777777" w:rsidR="00070CFD" w:rsidRPr="00070CFD" w:rsidRDefault="00070CFD" w:rsidP="00070CFD">
      <w:pPr>
        <w:rPr>
          <w:rFonts w:ascii="Calibri" w:eastAsia="Times New Roman" w:hAnsi="Calibri" w:cs="Times New Roman"/>
        </w:rPr>
      </w:pPr>
    </w:p>
    <w:p w14:paraId="4C36D81F" w14:textId="77777777" w:rsidR="00070CFD" w:rsidRPr="00070CFD" w:rsidRDefault="00070CFD" w:rsidP="00070CFD">
      <w:pPr>
        <w:suppressAutoHyphens/>
        <w:spacing w:after="240" w:line="240" w:lineRule="auto"/>
        <w:rPr>
          <w:rFonts w:ascii="Calibri" w:eastAsia="Times New Roman" w:hAnsi="Calibri" w:cs="Calibri"/>
          <w:b/>
          <w:bCs/>
          <w:color w:val="5B9BD5"/>
          <w:kern w:val="1"/>
          <w:lang w:val="en-GB" w:eastAsia="zh-CN"/>
        </w:rPr>
      </w:pPr>
      <w:proofErr w:type="spellStart"/>
      <w:r w:rsidRPr="00070CFD">
        <w:rPr>
          <w:rFonts w:ascii="Calibri" w:eastAsia="Times New Roman" w:hAnsi="Calibri" w:cs="Calibri"/>
          <w:b/>
          <w:bCs/>
          <w:color w:val="5B9BD5"/>
          <w:kern w:val="1"/>
          <w:lang w:val="en-GB" w:eastAsia="zh-CN"/>
        </w:rPr>
        <w:t>Εκ</w:t>
      </w:r>
      <w:proofErr w:type="spellEnd"/>
      <w:r w:rsidRPr="00070CFD">
        <w:rPr>
          <w:rFonts w:ascii="Calibri" w:eastAsia="Times New Roman" w:hAnsi="Calibri" w:cs="Calibri"/>
          <w:b/>
          <w:bCs/>
          <w:color w:val="5B9BD5"/>
          <w:kern w:val="1"/>
          <w:lang w:val="en-GB" w:eastAsia="zh-CN"/>
        </w:rPr>
        <w:t xml:space="preserve">παιδευτική </w:t>
      </w:r>
      <w:proofErr w:type="spellStart"/>
      <w:r w:rsidRPr="00070CFD">
        <w:rPr>
          <w:rFonts w:ascii="Calibri" w:eastAsia="Times New Roman" w:hAnsi="Calibri" w:cs="Calibri"/>
          <w:b/>
          <w:bCs/>
          <w:color w:val="5B9BD5"/>
          <w:kern w:val="1"/>
          <w:lang w:val="en-GB" w:eastAsia="zh-CN"/>
        </w:rPr>
        <w:t>ψηφι</w:t>
      </w:r>
      <w:proofErr w:type="spellEnd"/>
      <w:r w:rsidRPr="00070CFD">
        <w:rPr>
          <w:rFonts w:ascii="Calibri" w:eastAsia="Times New Roman" w:hAnsi="Calibri" w:cs="Calibri"/>
          <w:b/>
          <w:bCs/>
          <w:color w:val="5B9BD5"/>
          <w:kern w:val="1"/>
          <w:lang w:val="en-GB" w:eastAsia="zh-CN"/>
        </w:rPr>
        <w:t xml:space="preserve">ακή </w:t>
      </w:r>
      <w:proofErr w:type="spellStart"/>
      <w:r w:rsidRPr="00070CFD">
        <w:rPr>
          <w:rFonts w:ascii="Calibri" w:eastAsia="Times New Roman" w:hAnsi="Calibri" w:cs="Calibri"/>
          <w:b/>
          <w:bCs/>
          <w:color w:val="5B9BD5"/>
          <w:kern w:val="1"/>
          <w:lang w:val="en-GB" w:eastAsia="zh-CN"/>
        </w:rPr>
        <w:t>μουσειοσκευή</w:t>
      </w:r>
      <w:proofErr w:type="spellEnd"/>
      <w:r w:rsidRPr="00070CFD">
        <w:rPr>
          <w:rFonts w:ascii="Calibri" w:eastAsia="Times New Roman" w:hAnsi="Calibri" w:cs="Calibri"/>
          <w:b/>
          <w:bCs/>
          <w:color w:val="5B9BD5"/>
          <w:kern w:val="1"/>
          <w:lang w:val="en-GB" w:eastAsia="zh-CN"/>
        </w:rPr>
        <w:t xml:space="preserve"> – </w:t>
      </w:r>
      <w:proofErr w:type="spellStart"/>
      <w:r w:rsidRPr="00070CFD">
        <w:rPr>
          <w:rFonts w:ascii="Calibri" w:eastAsia="Times New Roman" w:hAnsi="Calibri" w:cs="Calibri"/>
          <w:b/>
          <w:bCs/>
          <w:color w:val="5B9BD5"/>
          <w:kern w:val="1"/>
          <w:lang w:val="en-GB" w:eastAsia="zh-CN"/>
        </w:rPr>
        <w:t>Σκ</w:t>
      </w:r>
      <w:proofErr w:type="spellEnd"/>
      <w:r w:rsidRPr="00070CFD">
        <w:rPr>
          <w:rFonts w:ascii="Calibri" w:eastAsia="Times New Roman" w:hAnsi="Calibri" w:cs="Calibri"/>
          <w:b/>
          <w:bCs/>
          <w:color w:val="5B9BD5"/>
          <w:kern w:val="1"/>
          <w:lang w:val="en-GB" w:eastAsia="zh-CN"/>
        </w:rPr>
        <w:t>αλκώτας</w:t>
      </w:r>
    </w:p>
    <w:p w14:paraId="6F0DFCF1" w14:textId="77777777" w:rsidR="00070CFD" w:rsidRPr="00070CFD" w:rsidRDefault="00070CFD" w:rsidP="00070CFD">
      <w:pPr>
        <w:rPr>
          <w:rFonts w:ascii="Calibri" w:eastAsia="Times New Roman" w:hAnsi="Calibri" w:cs="Times New Roman"/>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781"/>
        <w:gridCol w:w="1559"/>
        <w:gridCol w:w="1517"/>
        <w:gridCol w:w="3139"/>
      </w:tblGrid>
      <w:tr w:rsidR="00070CFD" w:rsidRPr="00070CFD" w14:paraId="0B9532C8" w14:textId="77777777" w:rsidTr="006324A1">
        <w:trPr>
          <w:tblHeader/>
          <w:jc w:val="center"/>
        </w:trPr>
        <w:tc>
          <w:tcPr>
            <w:tcW w:w="4361" w:type="dxa"/>
            <w:gridSpan w:val="2"/>
            <w:shd w:val="clear" w:color="auto" w:fill="EDEDED"/>
            <w:noWrap/>
            <w:vAlign w:val="center"/>
          </w:tcPr>
          <w:p w14:paraId="06ADA809" w14:textId="77777777" w:rsidR="00070CFD" w:rsidRPr="00070CFD" w:rsidRDefault="00070CFD" w:rsidP="00070CFD">
            <w:pPr>
              <w:rPr>
                <w:rFonts w:ascii="Verdana" w:eastAsia="Times New Roman" w:hAnsi="Verdana" w:cs="Tahoma"/>
                <w:b/>
                <w:sz w:val="18"/>
                <w:szCs w:val="18"/>
              </w:rPr>
            </w:pPr>
            <w:r w:rsidRPr="00070CFD">
              <w:rPr>
                <w:rFonts w:ascii="Verdana" w:eastAsia="Times New Roman" w:hAnsi="Verdana" w:cs="Tahoma"/>
                <w:b/>
                <w:sz w:val="18"/>
                <w:szCs w:val="18"/>
              </w:rPr>
              <w:t>ΠΡΟΔΙΑΓΡΑΦΕΣ ΕΚΠΑΙΔΕΥΤΙΚΗ ΨΗΦΙΑΚΗ ΜΟΥΣΕΙΟΣΚΕΥΗ – ΝΙΚΟΣ ΣΚΑΛΚΩΤΑΣ</w:t>
            </w:r>
          </w:p>
        </w:tc>
        <w:tc>
          <w:tcPr>
            <w:tcW w:w="1559" w:type="dxa"/>
            <w:shd w:val="clear" w:color="auto" w:fill="EDEDED"/>
            <w:noWrap/>
            <w:vAlign w:val="center"/>
          </w:tcPr>
          <w:p w14:paraId="4F1405C2"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ΑΠΑΙΤΗΣΗ</w:t>
            </w:r>
          </w:p>
        </w:tc>
        <w:tc>
          <w:tcPr>
            <w:tcW w:w="1517" w:type="dxa"/>
            <w:shd w:val="clear" w:color="auto" w:fill="EDEDED"/>
            <w:noWrap/>
            <w:vAlign w:val="center"/>
          </w:tcPr>
          <w:p w14:paraId="4E2DCEEC"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ΑΠΑΝΤΗΣΗ</w:t>
            </w:r>
          </w:p>
        </w:tc>
        <w:tc>
          <w:tcPr>
            <w:tcW w:w="3139" w:type="dxa"/>
            <w:shd w:val="clear" w:color="auto" w:fill="EDEDED"/>
            <w:noWrap/>
            <w:vAlign w:val="center"/>
          </w:tcPr>
          <w:p w14:paraId="4E681FB5"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ΠΑΡΑΠΟΜΠΗ ΤΕΚΜΗΡΙΩΣΗΣ</w:t>
            </w:r>
          </w:p>
        </w:tc>
      </w:tr>
      <w:tr w:rsidR="00070CFD" w:rsidRPr="00070CFD" w14:paraId="3493BF43" w14:textId="77777777" w:rsidTr="006324A1">
        <w:trPr>
          <w:cantSplit/>
          <w:jc w:val="center"/>
        </w:trPr>
        <w:tc>
          <w:tcPr>
            <w:tcW w:w="580" w:type="dxa"/>
            <w:vAlign w:val="center"/>
          </w:tcPr>
          <w:p w14:paraId="75C9D5D4"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1</w:t>
            </w:r>
          </w:p>
        </w:tc>
        <w:tc>
          <w:tcPr>
            <w:tcW w:w="3781" w:type="dxa"/>
            <w:vAlign w:val="center"/>
          </w:tcPr>
          <w:p w14:paraId="5B1D288A"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Παρέχεται ψηφιακή </w:t>
            </w:r>
            <w:proofErr w:type="spellStart"/>
            <w:r w:rsidRPr="00070CFD">
              <w:rPr>
                <w:rFonts w:ascii="Verdana" w:eastAsia="Times New Roman" w:hAnsi="Verdana" w:cs="Tahoma"/>
                <w:sz w:val="18"/>
                <w:szCs w:val="18"/>
              </w:rPr>
              <w:t>μουσειοσκευή</w:t>
            </w:r>
            <w:proofErr w:type="spellEnd"/>
            <w:r w:rsidRPr="00070CFD">
              <w:rPr>
                <w:rFonts w:ascii="Verdana" w:eastAsia="Times New Roman" w:hAnsi="Verdana" w:cs="Tahoma"/>
                <w:sz w:val="18"/>
                <w:szCs w:val="18"/>
              </w:rPr>
              <w:t xml:space="preserve"> με θέμα το έργο και την προσωπικότητα του συνθέτη Νίκου </w:t>
            </w:r>
            <w:proofErr w:type="spellStart"/>
            <w:r w:rsidRPr="00070CFD">
              <w:rPr>
                <w:rFonts w:ascii="Verdana" w:eastAsia="Times New Roman" w:hAnsi="Verdana" w:cs="Tahoma"/>
                <w:sz w:val="18"/>
                <w:szCs w:val="18"/>
              </w:rPr>
              <w:t>Σκαλκωτά</w:t>
            </w:r>
            <w:proofErr w:type="spellEnd"/>
            <w:r w:rsidRPr="00070CFD">
              <w:rPr>
                <w:rFonts w:ascii="Verdana" w:eastAsia="Times New Roman" w:hAnsi="Verdana" w:cs="Tahoma"/>
                <w:sz w:val="18"/>
                <w:szCs w:val="18"/>
              </w:rPr>
              <w:t>.</w:t>
            </w:r>
          </w:p>
        </w:tc>
        <w:tc>
          <w:tcPr>
            <w:tcW w:w="1559" w:type="dxa"/>
          </w:tcPr>
          <w:p w14:paraId="08A92029"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5B437931"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468D44C3" w14:textId="77777777" w:rsidR="00070CFD" w:rsidRPr="00070CFD" w:rsidRDefault="00070CFD" w:rsidP="00070CFD">
            <w:pPr>
              <w:jc w:val="center"/>
              <w:rPr>
                <w:rFonts w:ascii="Verdana" w:eastAsia="Times New Roman" w:hAnsi="Verdana" w:cs="Tahoma"/>
                <w:sz w:val="18"/>
                <w:szCs w:val="18"/>
              </w:rPr>
            </w:pPr>
          </w:p>
        </w:tc>
      </w:tr>
      <w:tr w:rsidR="00070CFD" w:rsidRPr="00070CFD" w14:paraId="270E8006" w14:textId="77777777" w:rsidTr="006324A1">
        <w:trPr>
          <w:cantSplit/>
          <w:jc w:val="center"/>
        </w:trPr>
        <w:tc>
          <w:tcPr>
            <w:tcW w:w="580" w:type="dxa"/>
            <w:vAlign w:val="center"/>
          </w:tcPr>
          <w:p w14:paraId="231D3FB0"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2</w:t>
            </w:r>
          </w:p>
        </w:tc>
        <w:tc>
          <w:tcPr>
            <w:tcW w:w="3781" w:type="dxa"/>
            <w:vAlign w:val="center"/>
          </w:tcPr>
          <w:p w14:paraId="34210E51"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Η παιδαγωγική προσέγγιση στον σχεδιασμό και στην ανάπτυξη του εκπαιδευτικού υλικού και των δραστηριοτήτων βασίζεται στις αρχές της μη τυπικής μάθησης με έμφαση στη βιωματική και επιτόπια εφαρμογή της γνώσης.</w:t>
            </w:r>
          </w:p>
        </w:tc>
        <w:tc>
          <w:tcPr>
            <w:tcW w:w="1559" w:type="dxa"/>
          </w:tcPr>
          <w:p w14:paraId="732F08EC"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6E763B38"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48CACC5A" w14:textId="77777777" w:rsidR="00070CFD" w:rsidRPr="00070CFD" w:rsidRDefault="00070CFD" w:rsidP="00070CFD">
            <w:pPr>
              <w:jc w:val="center"/>
              <w:rPr>
                <w:rFonts w:ascii="Verdana" w:eastAsia="Times New Roman" w:hAnsi="Verdana" w:cs="Tahoma"/>
                <w:sz w:val="18"/>
                <w:szCs w:val="18"/>
              </w:rPr>
            </w:pPr>
          </w:p>
        </w:tc>
      </w:tr>
      <w:tr w:rsidR="00070CFD" w:rsidRPr="00070CFD" w14:paraId="745BF3A0" w14:textId="77777777" w:rsidTr="006324A1">
        <w:trPr>
          <w:cantSplit/>
          <w:jc w:val="center"/>
        </w:trPr>
        <w:tc>
          <w:tcPr>
            <w:tcW w:w="580" w:type="dxa"/>
            <w:vAlign w:val="center"/>
          </w:tcPr>
          <w:p w14:paraId="72522C29"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3</w:t>
            </w:r>
          </w:p>
        </w:tc>
        <w:tc>
          <w:tcPr>
            <w:tcW w:w="3781" w:type="dxa"/>
            <w:vAlign w:val="center"/>
          </w:tcPr>
          <w:p w14:paraId="557513C2" w14:textId="77777777" w:rsidR="00070CFD" w:rsidRPr="00070CFD" w:rsidRDefault="00070CFD" w:rsidP="00070CFD">
            <w:pPr>
              <w:rPr>
                <w:rFonts w:ascii="Calibri" w:eastAsia="Times New Roman" w:hAnsi="Calibri" w:cs="Times New Roman"/>
                <w:lang w:eastAsia="el-GR"/>
              </w:rPr>
            </w:pPr>
            <w:r w:rsidRPr="00070CFD">
              <w:rPr>
                <w:rFonts w:ascii="Calibri" w:eastAsia="Times New Roman" w:hAnsi="Calibri" w:cs="Times New Roman"/>
                <w:lang w:eastAsia="el-GR"/>
              </w:rPr>
              <w:t xml:space="preserve">Προβλέπεται η αξιοποίηση παιχνιδιών και χαρακτηριστικών </w:t>
            </w:r>
            <w:proofErr w:type="spellStart"/>
            <w:r w:rsidRPr="00070CFD">
              <w:rPr>
                <w:rFonts w:ascii="Calibri" w:eastAsia="Times New Roman" w:hAnsi="Calibri" w:cs="Times New Roman"/>
                <w:lang w:eastAsia="el-GR"/>
              </w:rPr>
              <w:t>παιγνιδοποίησης</w:t>
            </w:r>
            <w:proofErr w:type="spellEnd"/>
          </w:p>
        </w:tc>
        <w:tc>
          <w:tcPr>
            <w:tcW w:w="1559" w:type="dxa"/>
          </w:tcPr>
          <w:p w14:paraId="0783E4DA"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69EF3DD5"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1A240EE4" w14:textId="77777777" w:rsidR="00070CFD" w:rsidRPr="00070CFD" w:rsidRDefault="00070CFD" w:rsidP="00070CFD">
            <w:pPr>
              <w:jc w:val="center"/>
              <w:rPr>
                <w:rFonts w:ascii="Verdana" w:eastAsia="Times New Roman" w:hAnsi="Verdana" w:cs="Tahoma"/>
                <w:sz w:val="18"/>
                <w:szCs w:val="18"/>
              </w:rPr>
            </w:pPr>
          </w:p>
        </w:tc>
      </w:tr>
      <w:tr w:rsidR="00070CFD" w:rsidRPr="00070CFD" w14:paraId="0871260F" w14:textId="77777777" w:rsidTr="006324A1">
        <w:trPr>
          <w:cantSplit/>
          <w:jc w:val="center"/>
        </w:trPr>
        <w:tc>
          <w:tcPr>
            <w:tcW w:w="580" w:type="dxa"/>
            <w:vAlign w:val="center"/>
          </w:tcPr>
          <w:p w14:paraId="069E472D"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4</w:t>
            </w:r>
          </w:p>
        </w:tc>
        <w:tc>
          <w:tcPr>
            <w:tcW w:w="3781" w:type="dxa"/>
            <w:vAlign w:val="center"/>
          </w:tcPr>
          <w:p w14:paraId="011D3B2E"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Διατίθεται </w:t>
            </w:r>
            <w:proofErr w:type="spellStart"/>
            <w:r w:rsidRPr="00070CFD">
              <w:rPr>
                <w:rFonts w:ascii="Calibri" w:eastAsia="Times New Roman" w:hAnsi="Calibri" w:cs="Times New Roman"/>
                <w:lang w:eastAsia="el-GR"/>
              </w:rPr>
              <w:t>web</w:t>
            </w:r>
            <w:proofErr w:type="spellEnd"/>
            <w:r w:rsidRPr="00070CFD">
              <w:rPr>
                <w:rFonts w:ascii="Calibri" w:eastAsia="Times New Roman" w:hAnsi="Calibri" w:cs="Times New Roman"/>
                <w:lang w:eastAsia="el-GR"/>
              </w:rPr>
              <w:t xml:space="preserve"> </w:t>
            </w:r>
            <w:proofErr w:type="spellStart"/>
            <w:r w:rsidRPr="00070CFD">
              <w:rPr>
                <w:rFonts w:ascii="Calibri" w:eastAsia="Times New Roman" w:hAnsi="Calibri" w:cs="Times New Roman"/>
                <w:lang w:eastAsia="el-GR"/>
              </w:rPr>
              <w:t>based</w:t>
            </w:r>
            <w:proofErr w:type="spellEnd"/>
            <w:r w:rsidRPr="00070CFD">
              <w:rPr>
                <w:rFonts w:ascii="Calibri" w:eastAsia="Times New Roman" w:hAnsi="Calibri" w:cs="Times New Roman"/>
                <w:lang w:eastAsia="el-GR"/>
              </w:rPr>
              <w:t xml:space="preserve"> πλατφόρμα διαχείρισης του πολιτιστικού περιεχομένου της ψηφιακής </w:t>
            </w:r>
            <w:proofErr w:type="spellStart"/>
            <w:r w:rsidRPr="00070CFD">
              <w:rPr>
                <w:rFonts w:ascii="Calibri" w:eastAsia="Times New Roman" w:hAnsi="Calibri" w:cs="Times New Roman"/>
                <w:lang w:eastAsia="el-GR"/>
              </w:rPr>
              <w:t>μουσειοσκευής</w:t>
            </w:r>
            <w:proofErr w:type="spellEnd"/>
          </w:p>
        </w:tc>
        <w:tc>
          <w:tcPr>
            <w:tcW w:w="1559" w:type="dxa"/>
          </w:tcPr>
          <w:p w14:paraId="5973FF2B"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5210FBF3"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709E6AB9" w14:textId="77777777" w:rsidR="00070CFD" w:rsidRPr="00070CFD" w:rsidRDefault="00070CFD" w:rsidP="00070CFD">
            <w:pPr>
              <w:jc w:val="center"/>
              <w:rPr>
                <w:rFonts w:ascii="Verdana" w:eastAsia="Times New Roman" w:hAnsi="Verdana" w:cs="Tahoma"/>
                <w:sz w:val="18"/>
                <w:szCs w:val="18"/>
              </w:rPr>
            </w:pPr>
          </w:p>
        </w:tc>
      </w:tr>
      <w:tr w:rsidR="00070CFD" w:rsidRPr="00070CFD" w14:paraId="19FF5FB3" w14:textId="77777777" w:rsidTr="006324A1">
        <w:trPr>
          <w:cantSplit/>
          <w:jc w:val="center"/>
        </w:trPr>
        <w:tc>
          <w:tcPr>
            <w:tcW w:w="580" w:type="dxa"/>
            <w:vAlign w:val="center"/>
          </w:tcPr>
          <w:p w14:paraId="77CDC1D2"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5</w:t>
            </w:r>
          </w:p>
        </w:tc>
        <w:tc>
          <w:tcPr>
            <w:tcW w:w="3781" w:type="dxa"/>
            <w:vAlign w:val="center"/>
          </w:tcPr>
          <w:p w14:paraId="2B919438"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Αξιοποιείται ψηφιοποιημένο υλικό από το αρχείο του Νίκου </w:t>
            </w:r>
            <w:proofErr w:type="spellStart"/>
            <w:r w:rsidRPr="00070CFD">
              <w:rPr>
                <w:rFonts w:ascii="Verdana" w:eastAsia="Times New Roman" w:hAnsi="Verdana" w:cs="Tahoma"/>
                <w:sz w:val="18"/>
                <w:szCs w:val="18"/>
              </w:rPr>
              <w:t>Σκαλκωτά</w:t>
            </w:r>
            <w:proofErr w:type="spellEnd"/>
            <w:r w:rsidRPr="00070CFD">
              <w:rPr>
                <w:rFonts w:ascii="Verdana" w:eastAsia="Times New Roman" w:hAnsi="Verdana" w:cs="Tahoma"/>
                <w:sz w:val="18"/>
                <w:szCs w:val="18"/>
              </w:rPr>
              <w:t xml:space="preserve"> και </w:t>
            </w:r>
            <w:proofErr w:type="spellStart"/>
            <w:r w:rsidRPr="00070CFD">
              <w:rPr>
                <w:rFonts w:ascii="Verdana" w:eastAsia="Times New Roman" w:hAnsi="Verdana" w:cs="Tahoma"/>
                <w:sz w:val="18"/>
                <w:szCs w:val="18"/>
              </w:rPr>
              <w:t>πολυμεσικό</w:t>
            </w:r>
            <w:proofErr w:type="spellEnd"/>
            <w:r w:rsidRPr="00070CFD">
              <w:rPr>
                <w:rFonts w:ascii="Verdana" w:eastAsia="Times New Roman" w:hAnsi="Verdana" w:cs="Tahoma"/>
                <w:sz w:val="18"/>
                <w:szCs w:val="18"/>
              </w:rPr>
              <w:t xml:space="preserve"> υλικό</w:t>
            </w:r>
          </w:p>
        </w:tc>
        <w:tc>
          <w:tcPr>
            <w:tcW w:w="1559" w:type="dxa"/>
          </w:tcPr>
          <w:p w14:paraId="0AEFF6CC"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32DBAA68"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30251766" w14:textId="77777777" w:rsidR="00070CFD" w:rsidRPr="00070CFD" w:rsidRDefault="00070CFD" w:rsidP="00070CFD">
            <w:pPr>
              <w:jc w:val="center"/>
              <w:rPr>
                <w:rFonts w:ascii="Verdana" w:eastAsia="Times New Roman" w:hAnsi="Verdana" w:cs="Tahoma"/>
                <w:sz w:val="18"/>
                <w:szCs w:val="18"/>
              </w:rPr>
            </w:pPr>
          </w:p>
        </w:tc>
      </w:tr>
      <w:tr w:rsidR="00070CFD" w:rsidRPr="00070CFD" w14:paraId="74F785C4" w14:textId="77777777" w:rsidTr="006324A1">
        <w:trPr>
          <w:cantSplit/>
          <w:jc w:val="center"/>
        </w:trPr>
        <w:tc>
          <w:tcPr>
            <w:tcW w:w="580" w:type="dxa"/>
            <w:vAlign w:val="center"/>
          </w:tcPr>
          <w:p w14:paraId="75071FF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6</w:t>
            </w:r>
          </w:p>
        </w:tc>
        <w:tc>
          <w:tcPr>
            <w:tcW w:w="3781" w:type="dxa"/>
            <w:vAlign w:val="center"/>
          </w:tcPr>
          <w:p w14:paraId="2D62C4BD"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Διατίθεται βαλίτσα για την υποδοχή εξοπλισμού και εκπαιδευτικού υλικού προς αποστολή σε σχολεία</w:t>
            </w:r>
          </w:p>
        </w:tc>
        <w:tc>
          <w:tcPr>
            <w:tcW w:w="1559" w:type="dxa"/>
          </w:tcPr>
          <w:p w14:paraId="41225782"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5D83EFB1"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298F2E7F" w14:textId="77777777" w:rsidR="00070CFD" w:rsidRPr="00070CFD" w:rsidRDefault="00070CFD" w:rsidP="00070CFD">
            <w:pPr>
              <w:jc w:val="center"/>
              <w:rPr>
                <w:rFonts w:ascii="Verdana" w:eastAsia="Times New Roman" w:hAnsi="Verdana" w:cs="Tahoma"/>
                <w:sz w:val="18"/>
                <w:szCs w:val="18"/>
              </w:rPr>
            </w:pPr>
          </w:p>
        </w:tc>
      </w:tr>
      <w:tr w:rsidR="00070CFD" w:rsidRPr="00070CFD" w14:paraId="224C717F" w14:textId="77777777" w:rsidTr="006324A1">
        <w:trPr>
          <w:cantSplit/>
          <w:jc w:val="center"/>
        </w:trPr>
        <w:tc>
          <w:tcPr>
            <w:tcW w:w="580" w:type="dxa"/>
            <w:vAlign w:val="center"/>
          </w:tcPr>
          <w:p w14:paraId="56D3A2E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7</w:t>
            </w:r>
          </w:p>
        </w:tc>
        <w:tc>
          <w:tcPr>
            <w:tcW w:w="3781" w:type="dxa"/>
            <w:vAlign w:val="center"/>
          </w:tcPr>
          <w:p w14:paraId="101DEECF"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Διατίθεται </w:t>
            </w:r>
            <w:r w:rsidRPr="00070CFD">
              <w:rPr>
                <w:rFonts w:ascii="Calibri" w:eastAsia="Times New Roman" w:hAnsi="Calibri" w:cs="Times New Roman"/>
                <w:lang w:eastAsia="el-GR"/>
              </w:rPr>
              <w:t xml:space="preserve">εξοπλισμός 1 </w:t>
            </w:r>
            <w:proofErr w:type="spellStart"/>
            <w:r w:rsidRPr="00070CFD">
              <w:rPr>
                <w:rFonts w:ascii="Calibri" w:eastAsia="Times New Roman" w:hAnsi="Calibri" w:cs="Times New Roman"/>
                <w:lang w:eastAsia="el-GR"/>
              </w:rPr>
              <w:t>tablet</w:t>
            </w:r>
            <w:proofErr w:type="spellEnd"/>
            <w:r w:rsidRPr="00070CFD">
              <w:rPr>
                <w:rFonts w:ascii="Calibri" w:eastAsia="Times New Roman" w:hAnsi="Calibri" w:cs="Times New Roman"/>
                <w:lang w:eastAsia="el-GR"/>
              </w:rPr>
              <w:t xml:space="preserve"> και VR γυαλιά.</w:t>
            </w:r>
          </w:p>
        </w:tc>
        <w:tc>
          <w:tcPr>
            <w:tcW w:w="1559" w:type="dxa"/>
          </w:tcPr>
          <w:p w14:paraId="675F4214"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4C76F306"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0A560D64" w14:textId="77777777" w:rsidR="00070CFD" w:rsidRPr="00070CFD" w:rsidRDefault="00070CFD" w:rsidP="00070CFD">
            <w:pPr>
              <w:jc w:val="center"/>
              <w:rPr>
                <w:rFonts w:ascii="Verdana" w:eastAsia="Times New Roman" w:hAnsi="Verdana" w:cs="Tahoma"/>
                <w:sz w:val="18"/>
                <w:szCs w:val="18"/>
              </w:rPr>
            </w:pPr>
          </w:p>
        </w:tc>
      </w:tr>
      <w:tr w:rsidR="00070CFD" w:rsidRPr="00070CFD" w14:paraId="7ADDB647" w14:textId="77777777" w:rsidTr="006324A1">
        <w:trPr>
          <w:cantSplit/>
          <w:jc w:val="center"/>
        </w:trPr>
        <w:tc>
          <w:tcPr>
            <w:tcW w:w="580" w:type="dxa"/>
            <w:vAlign w:val="center"/>
          </w:tcPr>
          <w:p w14:paraId="69AAE981"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8</w:t>
            </w:r>
          </w:p>
        </w:tc>
        <w:tc>
          <w:tcPr>
            <w:tcW w:w="3781" w:type="dxa"/>
            <w:vAlign w:val="center"/>
          </w:tcPr>
          <w:p w14:paraId="5CCCE7EE"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Το σύστημα είναι συμβατό με το πρότυπο προσβασιμότητας WCAG 2.1 σε επίπεδο τουλάχιστον AA.</w:t>
            </w:r>
          </w:p>
        </w:tc>
        <w:tc>
          <w:tcPr>
            <w:tcW w:w="1559" w:type="dxa"/>
          </w:tcPr>
          <w:p w14:paraId="3BEA8F25"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308257AF"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136A94DE" w14:textId="77777777" w:rsidR="00070CFD" w:rsidRPr="00070CFD" w:rsidRDefault="00070CFD" w:rsidP="00070CFD">
            <w:pPr>
              <w:jc w:val="center"/>
              <w:rPr>
                <w:rFonts w:ascii="Verdana" w:eastAsia="Times New Roman" w:hAnsi="Verdana" w:cs="Tahoma"/>
                <w:sz w:val="18"/>
                <w:szCs w:val="18"/>
              </w:rPr>
            </w:pPr>
          </w:p>
        </w:tc>
      </w:tr>
    </w:tbl>
    <w:p w14:paraId="26A6B363" w14:textId="77777777" w:rsidR="00070CFD" w:rsidRPr="00070CFD" w:rsidRDefault="00070CFD" w:rsidP="00070CFD">
      <w:pPr>
        <w:rPr>
          <w:rFonts w:ascii="Calibri" w:eastAsia="Times New Roman" w:hAnsi="Calibri" w:cs="Times New Roman"/>
        </w:rPr>
      </w:pPr>
    </w:p>
    <w:p w14:paraId="643C9E86" w14:textId="77777777" w:rsidR="00070CFD" w:rsidRPr="00070CFD" w:rsidRDefault="00070CFD" w:rsidP="00070CFD">
      <w:pPr>
        <w:rPr>
          <w:rFonts w:ascii="Calibri" w:eastAsia="Times New Roman" w:hAnsi="Calibri" w:cs="Times New Roman"/>
        </w:rPr>
      </w:pPr>
    </w:p>
    <w:p w14:paraId="049A786A" w14:textId="77777777" w:rsidR="00070CFD" w:rsidRPr="00070CFD" w:rsidRDefault="00070CFD" w:rsidP="00070CFD">
      <w:pPr>
        <w:rPr>
          <w:rFonts w:ascii="Calibri" w:eastAsia="Times New Roman" w:hAnsi="Calibri" w:cs="Times New Roman"/>
        </w:rPr>
      </w:pPr>
    </w:p>
    <w:p w14:paraId="350A260B" w14:textId="77777777" w:rsidR="00070CFD" w:rsidRPr="00070CFD" w:rsidRDefault="00070CFD" w:rsidP="00070CFD">
      <w:pPr>
        <w:suppressAutoHyphens/>
        <w:spacing w:after="240" w:line="240" w:lineRule="auto"/>
        <w:rPr>
          <w:rFonts w:ascii="Calibri" w:eastAsia="Times New Roman" w:hAnsi="Calibri" w:cs="Calibri"/>
          <w:b/>
          <w:bCs/>
          <w:color w:val="5B9BD5"/>
          <w:kern w:val="1"/>
          <w:lang w:val="en-GB" w:eastAsia="zh-CN"/>
        </w:rPr>
      </w:pPr>
      <w:proofErr w:type="spellStart"/>
      <w:r w:rsidRPr="00070CFD">
        <w:rPr>
          <w:rFonts w:ascii="Calibri" w:eastAsia="Times New Roman" w:hAnsi="Calibri" w:cs="Calibri"/>
          <w:b/>
          <w:bCs/>
          <w:color w:val="5B9BD5"/>
          <w:kern w:val="1"/>
          <w:lang w:val="en-GB" w:eastAsia="zh-CN"/>
        </w:rPr>
        <w:t>Εφ</w:t>
      </w:r>
      <w:proofErr w:type="spellEnd"/>
      <w:r w:rsidRPr="00070CFD">
        <w:rPr>
          <w:rFonts w:ascii="Calibri" w:eastAsia="Times New Roman" w:hAnsi="Calibri" w:cs="Calibri"/>
          <w:b/>
          <w:bCs/>
          <w:color w:val="5B9BD5"/>
          <w:kern w:val="1"/>
          <w:lang w:val="en-GB" w:eastAsia="zh-CN"/>
        </w:rPr>
        <w:t xml:space="preserve">αρμογή </w:t>
      </w:r>
      <w:proofErr w:type="spellStart"/>
      <w:r w:rsidRPr="00070CFD">
        <w:rPr>
          <w:rFonts w:ascii="Calibri" w:eastAsia="Times New Roman" w:hAnsi="Calibri" w:cs="Calibri"/>
          <w:b/>
          <w:bCs/>
          <w:color w:val="5B9BD5"/>
          <w:kern w:val="1"/>
          <w:lang w:val="en-GB" w:eastAsia="zh-CN"/>
        </w:rPr>
        <w:t>Ηχητικής</w:t>
      </w:r>
      <w:proofErr w:type="spellEnd"/>
      <w:r w:rsidRPr="00070CFD">
        <w:rPr>
          <w:rFonts w:ascii="Calibri" w:eastAsia="Times New Roman" w:hAnsi="Calibri" w:cs="Calibri"/>
          <w:b/>
          <w:bCs/>
          <w:color w:val="5B9BD5"/>
          <w:kern w:val="1"/>
          <w:lang w:val="en-GB" w:eastAsia="zh-CN"/>
        </w:rPr>
        <w:t xml:space="preserve"> </w:t>
      </w:r>
      <w:proofErr w:type="spellStart"/>
      <w:r w:rsidRPr="00070CFD">
        <w:rPr>
          <w:rFonts w:ascii="Calibri" w:eastAsia="Times New Roman" w:hAnsi="Calibri" w:cs="Calibri"/>
          <w:b/>
          <w:bCs/>
          <w:color w:val="5B9BD5"/>
          <w:kern w:val="1"/>
          <w:lang w:val="en-GB" w:eastAsia="zh-CN"/>
        </w:rPr>
        <w:t>Ψηφι</w:t>
      </w:r>
      <w:proofErr w:type="spellEnd"/>
      <w:r w:rsidRPr="00070CFD">
        <w:rPr>
          <w:rFonts w:ascii="Calibri" w:eastAsia="Times New Roman" w:hAnsi="Calibri" w:cs="Calibri"/>
          <w:b/>
          <w:bCs/>
          <w:color w:val="5B9BD5"/>
          <w:kern w:val="1"/>
          <w:lang w:val="en-GB" w:eastAsia="zh-CN"/>
        </w:rPr>
        <w:t xml:space="preserve">ακής </w:t>
      </w:r>
      <w:proofErr w:type="spellStart"/>
      <w:r w:rsidRPr="00070CFD">
        <w:rPr>
          <w:rFonts w:ascii="Calibri" w:eastAsia="Times New Roman" w:hAnsi="Calibri" w:cs="Calibri"/>
          <w:b/>
          <w:bCs/>
          <w:color w:val="5B9BD5"/>
          <w:kern w:val="1"/>
          <w:lang w:val="en-GB" w:eastAsia="zh-CN"/>
        </w:rPr>
        <w:t>Ξενάγησης</w:t>
      </w:r>
      <w:proofErr w:type="spellEnd"/>
    </w:p>
    <w:p w14:paraId="61623BED" w14:textId="77777777" w:rsidR="00070CFD" w:rsidRPr="00070CFD" w:rsidRDefault="00070CFD" w:rsidP="00070CFD">
      <w:pPr>
        <w:rPr>
          <w:rFonts w:ascii="Calibri" w:eastAsia="Times New Roman" w:hAnsi="Calibri" w:cs="Times New Roman"/>
          <w:lang w:val="en-U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781"/>
        <w:gridCol w:w="1559"/>
        <w:gridCol w:w="1517"/>
        <w:gridCol w:w="3139"/>
      </w:tblGrid>
      <w:tr w:rsidR="00070CFD" w:rsidRPr="00070CFD" w14:paraId="5C82B57B" w14:textId="77777777" w:rsidTr="006324A1">
        <w:trPr>
          <w:tblHeader/>
          <w:jc w:val="center"/>
        </w:trPr>
        <w:tc>
          <w:tcPr>
            <w:tcW w:w="4361" w:type="dxa"/>
            <w:gridSpan w:val="2"/>
            <w:shd w:val="clear" w:color="auto" w:fill="EDEDED"/>
            <w:noWrap/>
            <w:vAlign w:val="center"/>
          </w:tcPr>
          <w:p w14:paraId="10A1DB53" w14:textId="77777777" w:rsidR="00070CFD" w:rsidRPr="00070CFD" w:rsidRDefault="00070CFD" w:rsidP="00070CFD">
            <w:pPr>
              <w:rPr>
                <w:rFonts w:ascii="Verdana" w:eastAsia="Times New Roman" w:hAnsi="Verdana" w:cs="Tahoma"/>
                <w:b/>
                <w:sz w:val="18"/>
                <w:szCs w:val="18"/>
              </w:rPr>
            </w:pPr>
            <w:r w:rsidRPr="00070CFD">
              <w:rPr>
                <w:rFonts w:ascii="Verdana" w:eastAsia="Times New Roman" w:hAnsi="Verdana" w:cs="Tahoma"/>
                <w:b/>
                <w:sz w:val="18"/>
                <w:szCs w:val="18"/>
              </w:rPr>
              <w:t>ΠΡΟΔΙΑΓΡΑΦΕΣ ΕΦΑΡΜΟΓΗ ΗΧΗΤΙΚΗΣ ΨΗΦΙΑΚΗΣ ΞΕΝΑΓΗΣΗΣ</w:t>
            </w:r>
          </w:p>
        </w:tc>
        <w:tc>
          <w:tcPr>
            <w:tcW w:w="1559" w:type="dxa"/>
            <w:shd w:val="clear" w:color="auto" w:fill="EDEDED"/>
            <w:noWrap/>
            <w:vAlign w:val="center"/>
          </w:tcPr>
          <w:p w14:paraId="2C67CC08"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ΑΠΑΙΤΗΣΗ</w:t>
            </w:r>
          </w:p>
        </w:tc>
        <w:tc>
          <w:tcPr>
            <w:tcW w:w="1517" w:type="dxa"/>
            <w:shd w:val="clear" w:color="auto" w:fill="EDEDED"/>
            <w:noWrap/>
            <w:vAlign w:val="center"/>
          </w:tcPr>
          <w:p w14:paraId="250B1052"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ΑΠΑΝΤΗΣΗ</w:t>
            </w:r>
          </w:p>
        </w:tc>
        <w:tc>
          <w:tcPr>
            <w:tcW w:w="3139" w:type="dxa"/>
            <w:shd w:val="clear" w:color="auto" w:fill="EDEDED"/>
            <w:noWrap/>
            <w:vAlign w:val="center"/>
          </w:tcPr>
          <w:p w14:paraId="347DE338"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ΠΑΡΑΠΟΜΠΗ ΤΕΚΜΗΡΙΩΣΗΣ</w:t>
            </w:r>
          </w:p>
        </w:tc>
      </w:tr>
      <w:tr w:rsidR="00070CFD" w:rsidRPr="00070CFD" w14:paraId="698AEA9A" w14:textId="77777777" w:rsidTr="006324A1">
        <w:trPr>
          <w:cantSplit/>
          <w:jc w:val="center"/>
        </w:trPr>
        <w:tc>
          <w:tcPr>
            <w:tcW w:w="580" w:type="dxa"/>
            <w:vAlign w:val="center"/>
          </w:tcPr>
          <w:p w14:paraId="1D791D3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1</w:t>
            </w:r>
          </w:p>
        </w:tc>
        <w:tc>
          <w:tcPr>
            <w:tcW w:w="3781" w:type="dxa"/>
            <w:vAlign w:val="center"/>
          </w:tcPr>
          <w:p w14:paraId="4A632957"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 xml:space="preserve">Παρέχεται εφαρμογή ηχητικής ψηφιακής ξενάγησης για </w:t>
            </w:r>
            <w:proofErr w:type="spellStart"/>
            <w:r w:rsidRPr="00070CFD">
              <w:rPr>
                <w:rFonts w:ascii="Calibri" w:eastAsia="Times New Roman" w:hAnsi="Calibri" w:cs="Times New Roman"/>
                <w:lang w:eastAsia="el-GR"/>
              </w:rPr>
              <w:t>iOS</w:t>
            </w:r>
            <w:proofErr w:type="spellEnd"/>
            <w:r w:rsidRPr="00070CFD">
              <w:rPr>
                <w:rFonts w:ascii="Calibri" w:eastAsia="Times New Roman" w:hAnsi="Calibri" w:cs="Times New Roman"/>
                <w:lang w:eastAsia="el-GR"/>
              </w:rPr>
              <w:t xml:space="preserve"> και </w:t>
            </w:r>
            <w:proofErr w:type="spellStart"/>
            <w:r w:rsidRPr="00070CFD">
              <w:rPr>
                <w:rFonts w:ascii="Calibri" w:eastAsia="Times New Roman" w:hAnsi="Calibri" w:cs="Times New Roman"/>
                <w:lang w:eastAsia="el-GR"/>
              </w:rPr>
              <w:t>Android</w:t>
            </w:r>
            <w:proofErr w:type="spellEnd"/>
            <w:r w:rsidRPr="00070CFD">
              <w:rPr>
                <w:rFonts w:ascii="Calibri" w:eastAsia="Times New Roman" w:hAnsi="Calibri" w:cs="Times New Roman"/>
                <w:lang w:eastAsia="el-GR"/>
              </w:rPr>
              <w:t>.</w:t>
            </w:r>
          </w:p>
        </w:tc>
        <w:tc>
          <w:tcPr>
            <w:tcW w:w="1559" w:type="dxa"/>
          </w:tcPr>
          <w:p w14:paraId="5935BE54"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7DD3808B"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35F74125" w14:textId="77777777" w:rsidR="00070CFD" w:rsidRPr="00070CFD" w:rsidRDefault="00070CFD" w:rsidP="00070CFD">
            <w:pPr>
              <w:jc w:val="center"/>
              <w:rPr>
                <w:rFonts w:ascii="Verdana" w:eastAsia="Times New Roman" w:hAnsi="Verdana" w:cs="Tahoma"/>
                <w:sz w:val="18"/>
                <w:szCs w:val="18"/>
              </w:rPr>
            </w:pPr>
          </w:p>
        </w:tc>
      </w:tr>
      <w:tr w:rsidR="00070CFD" w:rsidRPr="00070CFD" w14:paraId="0E0B9079" w14:textId="77777777" w:rsidTr="006324A1">
        <w:trPr>
          <w:cantSplit/>
          <w:jc w:val="center"/>
        </w:trPr>
        <w:tc>
          <w:tcPr>
            <w:tcW w:w="580" w:type="dxa"/>
            <w:vAlign w:val="center"/>
          </w:tcPr>
          <w:p w14:paraId="1156FEB3"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2</w:t>
            </w:r>
          </w:p>
        </w:tc>
        <w:tc>
          <w:tcPr>
            <w:tcW w:w="3781" w:type="dxa"/>
            <w:vAlign w:val="center"/>
          </w:tcPr>
          <w:p w14:paraId="5175C9F4"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Η ψηφιακή εφαρμογή προσφέρει θεματικές ηχητικές ξεναγήσεις (</w:t>
            </w:r>
            <w:proofErr w:type="spellStart"/>
            <w:r w:rsidRPr="00070CFD">
              <w:rPr>
                <w:rFonts w:ascii="Calibri" w:eastAsia="Times New Roman" w:hAnsi="Calibri" w:cs="Times New Roman"/>
                <w:lang w:eastAsia="el-GR"/>
              </w:rPr>
              <w:t>audio</w:t>
            </w:r>
            <w:proofErr w:type="spellEnd"/>
            <w:r w:rsidRPr="00070CFD">
              <w:rPr>
                <w:rFonts w:ascii="Calibri" w:eastAsia="Times New Roman" w:hAnsi="Calibri" w:cs="Times New Roman"/>
                <w:lang w:eastAsia="el-GR"/>
              </w:rPr>
              <w:t xml:space="preserve"> </w:t>
            </w:r>
            <w:proofErr w:type="spellStart"/>
            <w:r w:rsidRPr="00070CFD">
              <w:rPr>
                <w:rFonts w:ascii="Calibri" w:eastAsia="Times New Roman" w:hAnsi="Calibri" w:cs="Times New Roman"/>
                <w:lang w:eastAsia="el-GR"/>
              </w:rPr>
              <w:t>guide</w:t>
            </w:r>
            <w:proofErr w:type="spellEnd"/>
            <w:r w:rsidRPr="00070CFD">
              <w:rPr>
                <w:rFonts w:ascii="Calibri" w:eastAsia="Times New Roman" w:hAnsi="Calibri" w:cs="Times New Roman"/>
                <w:lang w:eastAsia="el-GR"/>
              </w:rPr>
              <w:t>) με βάση το μουσικά πολιτιστικά τεκμήρια  και την ιστορία τους.</w:t>
            </w:r>
          </w:p>
        </w:tc>
        <w:tc>
          <w:tcPr>
            <w:tcW w:w="1559" w:type="dxa"/>
          </w:tcPr>
          <w:p w14:paraId="2ED186EF"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37324AE1"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1F6F5B3A" w14:textId="77777777" w:rsidR="00070CFD" w:rsidRPr="00070CFD" w:rsidRDefault="00070CFD" w:rsidP="00070CFD">
            <w:pPr>
              <w:jc w:val="center"/>
              <w:rPr>
                <w:rFonts w:ascii="Verdana" w:eastAsia="Times New Roman" w:hAnsi="Verdana" w:cs="Tahoma"/>
                <w:sz w:val="18"/>
                <w:szCs w:val="18"/>
              </w:rPr>
            </w:pPr>
          </w:p>
        </w:tc>
      </w:tr>
      <w:tr w:rsidR="00070CFD" w:rsidRPr="00070CFD" w14:paraId="09251CBF" w14:textId="77777777" w:rsidTr="006324A1">
        <w:trPr>
          <w:cantSplit/>
          <w:trHeight w:val="994"/>
          <w:jc w:val="center"/>
        </w:trPr>
        <w:tc>
          <w:tcPr>
            <w:tcW w:w="580" w:type="dxa"/>
            <w:vAlign w:val="center"/>
          </w:tcPr>
          <w:p w14:paraId="6CB2219C"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3</w:t>
            </w:r>
          </w:p>
        </w:tc>
        <w:tc>
          <w:tcPr>
            <w:tcW w:w="3781" w:type="dxa"/>
            <w:vAlign w:val="center"/>
          </w:tcPr>
          <w:p w14:paraId="08C04B98" w14:textId="77777777" w:rsidR="00070CFD" w:rsidRPr="00070CFD" w:rsidRDefault="00070CFD" w:rsidP="00070CFD">
            <w:pPr>
              <w:rPr>
                <w:rFonts w:ascii="Calibri" w:eastAsia="Times New Roman" w:hAnsi="Calibri" w:cs="Times New Roman"/>
                <w:lang w:eastAsia="el-GR"/>
              </w:rPr>
            </w:pPr>
            <w:r w:rsidRPr="00070CFD">
              <w:rPr>
                <w:rFonts w:ascii="Calibri" w:eastAsia="Times New Roman" w:hAnsi="Calibri" w:cs="Times New Roman"/>
                <w:lang w:eastAsia="el-GR"/>
              </w:rPr>
              <w:t xml:space="preserve">Η εφαρμογή υποστηρίζει υλικό σε μορφή ήχου, εικόνας, </w:t>
            </w:r>
            <w:r w:rsidRPr="00070CFD">
              <w:rPr>
                <w:rFonts w:ascii="Calibri" w:eastAsia="Times New Roman" w:hAnsi="Calibri" w:cs="Times New Roman"/>
                <w:lang w:val="en-US" w:eastAsia="el-GR"/>
              </w:rPr>
              <w:t>animation</w:t>
            </w:r>
            <w:r w:rsidRPr="00070CFD">
              <w:rPr>
                <w:rFonts w:ascii="Calibri" w:eastAsia="Times New Roman" w:hAnsi="Calibri" w:cs="Times New Roman"/>
                <w:lang w:eastAsia="el-GR"/>
              </w:rPr>
              <w:t>, βίντεο και κειμένου.</w:t>
            </w:r>
          </w:p>
        </w:tc>
        <w:tc>
          <w:tcPr>
            <w:tcW w:w="1559" w:type="dxa"/>
          </w:tcPr>
          <w:p w14:paraId="5420CBAD"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0932944D"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74700963" w14:textId="77777777" w:rsidR="00070CFD" w:rsidRPr="00070CFD" w:rsidRDefault="00070CFD" w:rsidP="00070CFD">
            <w:pPr>
              <w:jc w:val="center"/>
              <w:rPr>
                <w:rFonts w:ascii="Verdana" w:eastAsia="Times New Roman" w:hAnsi="Verdana" w:cs="Tahoma"/>
                <w:sz w:val="18"/>
                <w:szCs w:val="18"/>
              </w:rPr>
            </w:pPr>
          </w:p>
        </w:tc>
      </w:tr>
      <w:tr w:rsidR="00070CFD" w:rsidRPr="00070CFD" w14:paraId="15F5F8D4" w14:textId="77777777" w:rsidTr="006324A1">
        <w:trPr>
          <w:cantSplit/>
          <w:jc w:val="center"/>
        </w:trPr>
        <w:tc>
          <w:tcPr>
            <w:tcW w:w="580" w:type="dxa"/>
            <w:vAlign w:val="center"/>
          </w:tcPr>
          <w:p w14:paraId="6FCC6F93"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4</w:t>
            </w:r>
          </w:p>
        </w:tc>
        <w:tc>
          <w:tcPr>
            <w:tcW w:w="3781" w:type="dxa"/>
            <w:vAlign w:val="center"/>
          </w:tcPr>
          <w:p w14:paraId="10E15058"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Για κάθε σημείο ενδιαφέροντος το σύστημα υποστηρίζει τα ακόλουθα πεδία: </w:t>
            </w:r>
          </w:p>
          <w:p w14:paraId="2ED3EFD9" w14:textId="77777777" w:rsidR="00070CFD" w:rsidRPr="00070CFD" w:rsidRDefault="00070CFD" w:rsidP="00070CFD">
            <w:pPr>
              <w:numPr>
                <w:ilvl w:val="0"/>
                <w:numId w:val="3"/>
              </w:numPr>
              <w:spacing w:before="120"/>
              <w:contextualSpacing/>
              <w:rPr>
                <w:rFonts w:ascii="Verdana" w:eastAsia="SimSun" w:hAnsi="Verdana" w:cs="Tahoma"/>
                <w:sz w:val="18"/>
                <w:szCs w:val="18"/>
                <w:lang w:val="en-GB" w:eastAsia="zh-CN"/>
              </w:rPr>
            </w:pPr>
            <w:proofErr w:type="spellStart"/>
            <w:r w:rsidRPr="00070CFD">
              <w:rPr>
                <w:rFonts w:ascii="Verdana" w:eastAsia="SimSun" w:hAnsi="Verdana" w:cs="Tahoma"/>
                <w:sz w:val="18"/>
                <w:szCs w:val="18"/>
                <w:lang w:val="en-GB" w:eastAsia="zh-CN"/>
              </w:rPr>
              <w:t>Τίτλος</w:t>
            </w:r>
            <w:proofErr w:type="spellEnd"/>
            <w:r w:rsidRPr="00070CFD">
              <w:rPr>
                <w:rFonts w:ascii="Verdana" w:eastAsia="SimSun" w:hAnsi="Verdana" w:cs="Tahoma"/>
                <w:sz w:val="18"/>
                <w:szCs w:val="18"/>
                <w:lang w:val="en-GB" w:eastAsia="zh-CN"/>
              </w:rPr>
              <w:t xml:space="preserve"> </w:t>
            </w:r>
          </w:p>
          <w:p w14:paraId="13A5344C" w14:textId="77777777" w:rsidR="00070CFD" w:rsidRPr="00070CFD" w:rsidRDefault="00070CFD" w:rsidP="00070CFD">
            <w:pPr>
              <w:numPr>
                <w:ilvl w:val="0"/>
                <w:numId w:val="3"/>
              </w:numPr>
              <w:spacing w:before="120"/>
              <w:contextualSpacing/>
              <w:rPr>
                <w:rFonts w:ascii="Verdana" w:eastAsia="SimSun" w:hAnsi="Verdana" w:cs="Tahoma"/>
                <w:sz w:val="18"/>
                <w:szCs w:val="18"/>
                <w:lang w:val="en-GB" w:eastAsia="zh-CN"/>
              </w:rPr>
            </w:pPr>
            <w:proofErr w:type="spellStart"/>
            <w:r w:rsidRPr="00070CFD">
              <w:rPr>
                <w:rFonts w:ascii="Verdana" w:eastAsia="SimSun" w:hAnsi="Verdana" w:cs="Tahoma"/>
                <w:sz w:val="18"/>
                <w:szCs w:val="18"/>
                <w:lang w:val="en-GB" w:eastAsia="zh-CN"/>
              </w:rPr>
              <w:t>Περιγρ</w:t>
            </w:r>
            <w:proofErr w:type="spellEnd"/>
            <w:r w:rsidRPr="00070CFD">
              <w:rPr>
                <w:rFonts w:ascii="Verdana" w:eastAsia="SimSun" w:hAnsi="Verdana" w:cs="Tahoma"/>
                <w:sz w:val="18"/>
                <w:szCs w:val="18"/>
                <w:lang w:val="en-GB" w:eastAsia="zh-CN"/>
              </w:rPr>
              <w:t xml:space="preserve">αφή </w:t>
            </w:r>
          </w:p>
          <w:p w14:paraId="43D400A1" w14:textId="77777777" w:rsidR="00070CFD" w:rsidRPr="00070CFD" w:rsidRDefault="00070CFD" w:rsidP="00070CFD">
            <w:pPr>
              <w:numPr>
                <w:ilvl w:val="0"/>
                <w:numId w:val="3"/>
              </w:numPr>
              <w:spacing w:before="120"/>
              <w:contextualSpacing/>
              <w:rPr>
                <w:rFonts w:ascii="Verdana" w:eastAsia="SimSun" w:hAnsi="Verdana" w:cs="Tahoma"/>
                <w:sz w:val="18"/>
                <w:szCs w:val="18"/>
                <w:lang w:val="en-GB" w:eastAsia="zh-CN"/>
              </w:rPr>
            </w:pPr>
            <w:proofErr w:type="spellStart"/>
            <w:r w:rsidRPr="00070CFD">
              <w:rPr>
                <w:rFonts w:ascii="Verdana" w:eastAsia="SimSun" w:hAnsi="Verdana" w:cs="Tahoma"/>
                <w:sz w:val="18"/>
                <w:szCs w:val="18"/>
                <w:lang w:val="en-GB" w:eastAsia="zh-CN"/>
              </w:rPr>
              <w:t>Ηχητικό</w:t>
            </w:r>
            <w:proofErr w:type="spellEnd"/>
            <w:r w:rsidRPr="00070CFD">
              <w:rPr>
                <w:rFonts w:ascii="Verdana" w:eastAsia="SimSun" w:hAnsi="Verdana" w:cs="Tahoma"/>
                <w:sz w:val="18"/>
                <w:szCs w:val="18"/>
                <w:lang w:val="en-GB" w:eastAsia="zh-CN"/>
              </w:rPr>
              <w:t xml:space="preserve"> α</w:t>
            </w:r>
            <w:proofErr w:type="spellStart"/>
            <w:r w:rsidRPr="00070CFD">
              <w:rPr>
                <w:rFonts w:ascii="Verdana" w:eastAsia="SimSun" w:hAnsi="Verdana" w:cs="Tahoma"/>
                <w:sz w:val="18"/>
                <w:szCs w:val="18"/>
                <w:lang w:val="en-GB" w:eastAsia="zh-CN"/>
              </w:rPr>
              <w:t>ρχείο</w:t>
            </w:r>
            <w:proofErr w:type="spellEnd"/>
            <w:r w:rsidRPr="00070CFD">
              <w:rPr>
                <w:rFonts w:ascii="Verdana" w:eastAsia="SimSun" w:hAnsi="Verdana" w:cs="Tahoma"/>
                <w:sz w:val="18"/>
                <w:szCs w:val="18"/>
                <w:lang w:val="en-GB" w:eastAsia="zh-CN"/>
              </w:rPr>
              <w:t xml:space="preserve"> </w:t>
            </w:r>
          </w:p>
          <w:p w14:paraId="37290318" w14:textId="77777777" w:rsidR="00070CFD" w:rsidRPr="00070CFD" w:rsidRDefault="00070CFD" w:rsidP="00070CFD">
            <w:pPr>
              <w:numPr>
                <w:ilvl w:val="0"/>
                <w:numId w:val="3"/>
              </w:numPr>
              <w:spacing w:before="120"/>
              <w:contextualSpacing/>
              <w:rPr>
                <w:rFonts w:ascii="Verdana" w:eastAsia="SimSun" w:hAnsi="Verdana" w:cs="Tahoma"/>
                <w:sz w:val="18"/>
                <w:szCs w:val="18"/>
                <w:lang w:val="en-GB" w:eastAsia="zh-CN"/>
              </w:rPr>
            </w:pPr>
            <w:r w:rsidRPr="00070CFD">
              <w:rPr>
                <w:rFonts w:ascii="Verdana" w:eastAsia="SimSun" w:hAnsi="Verdana" w:cs="Tahoma"/>
                <w:sz w:val="18"/>
                <w:szCs w:val="18"/>
                <w:lang w:val="en-GB" w:eastAsia="zh-CN"/>
              </w:rPr>
              <w:t>Βα</w:t>
            </w:r>
            <w:proofErr w:type="spellStart"/>
            <w:r w:rsidRPr="00070CFD">
              <w:rPr>
                <w:rFonts w:ascii="Verdana" w:eastAsia="SimSun" w:hAnsi="Verdana" w:cs="Tahoma"/>
                <w:sz w:val="18"/>
                <w:szCs w:val="18"/>
                <w:lang w:val="en-GB" w:eastAsia="zh-CN"/>
              </w:rPr>
              <w:t>σική</w:t>
            </w:r>
            <w:proofErr w:type="spellEnd"/>
            <w:r w:rsidRPr="00070CFD">
              <w:rPr>
                <w:rFonts w:ascii="Verdana" w:eastAsia="SimSun" w:hAnsi="Verdana" w:cs="Tahoma"/>
                <w:sz w:val="18"/>
                <w:szCs w:val="18"/>
                <w:lang w:val="en-GB" w:eastAsia="zh-CN"/>
              </w:rPr>
              <w:t xml:space="preserve"> </w:t>
            </w:r>
            <w:proofErr w:type="spellStart"/>
            <w:r w:rsidRPr="00070CFD">
              <w:rPr>
                <w:rFonts w:ascii="Verdana" w:eastAsia="SimSun" w:hAnsi="Verdana" w:cs="Tahoma"/>
                <w:sz w:val="18"/>
                <w:szCs w:val="18"/>
                <w:lang w:val="en-GB" w:eastAsia="zh-CN"/>
              </w:rPr>
              <w:t>εικόν</w:t>
            </w:r>
            <w:proofErr w:type="spellEnd"/>
            <w:r w:rsidRPr="00070CFD">
              <w:rPr>
                <w:rFonts w:ascii="Verdana" w:eastAsia="SimSun" w:hAnsi="Verdana" w:cs="Tahoma"/>
                <w:sz w:val="18"/>
                <w:szCs w:val="18"/>
                <w:lang w:val="en-GB" w:eastAsia="zh-CN"/>
              </w:rPr>
              <w:t xml:space="preserve">α </w:t>
            </w:r>
          </w:p>
          <w:p w14:paraId="3B688B0F" w14:textId="77777777" w:rsidR="00070CFD" w:rsidRPr="00070CFD" w:rsidRDefault="00070CFD" w:rsidP="00070CFD">
            <w:pPr>
              <w:numPr>
                <w:ilvl w:val="0"/>
                <w:numId w:val="3"/>
              </w:numPr>
              <w:spacing w:before="120"/>
              <w:contextualSpacing/>
              <w:rPr>
                <w:rFonts w:ascii="Verdana" w:eastAsia="SimSun" w:hAnsi="Verdana" w:cs="Tahoma"/>
                <w:sz w:val="18"/>
                <w:szCs w:val="18"/>
                <w:lang w:val="en-GB" w:eastAsia="zh-CN"/>
              </w:rPr>
            </w:pPr>
            <w:proofErr w:type="spellStart"/>
            <w:r w:rsidRPr="00070CFD">
              <w:rPr>
                <w:rFonts w:ascii="Verdana" w:eastAsia="SimSun" w:hAnsi="Verdana" w:cs="Tahoma"/>
                <w:sz w:val="18"/>
                <w:szCs w:val="18"/>
                <w:lang w:val="en-GB" w:eastAsia="zh-CN"/>
              </w:rPr>
              <w:t>Άλλες</w:t>
            </w:r>
            <w:proofErr w:type="spellEnd"/>
            <w:r w:rsidRPr="00070CFD">
              <w:rPr>
                <w:rFonts w:ascii="Verdana" w:eastAsia="SimSun" w:hAnsi="Verdana" w:cs="Tahoma"/>
                <w:sz w:val="18"/>
                <w:szCs w:val="18"/>
                <w:lang w:val="en-GB" w:eastAsia="zh-CN"/>
              </w:rPr>
              <w:t xml:space="preserve"> </w:t>
            </w:r>
            <w:proofErr w:type="spellStart"/>
            <w:r w:rsidRPr="00070CFD">
              <w:rPr>
                <w:rFonts w:ascii="Verdana" w:eastAsia="SimSun" w:hAnsi="Verdana" w:cs="Tahoma"/>
                <w:sz w:val="18"/>
                <w:szCs w:val="18"/>
                <w:lang w:val="en-GB" w:eastAsia="zh-CN"/>
              </w:rPr>
              <w:t>εικόνες</w:t>
            </w:r>
            <w:proofErr w:type="spellEnd"/>
          </w:p>
        </w:tc>
        <w:tc>
          <w:tcPr>
            <w:tcW w:w="1559" w:type="dxa"/>
          </w:tcPr>
          <w:p w14:paraId="34AB8209"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32A866F7"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0182E774" w14:textId="77777777" w:rsidR="00070CFD" w:rsidRPr="00070CFD" w:rsidRDefault="00070CFD" w:rsidP="00070CFD">
            <w:pPr>
              <w:jc w:val="center"/>
              <w:rPr>
                <w:rFonts w:ascii="Verdana" w:eastAsia="Times New Roman" w:hAnsi="Verdana" w:cs="Tahoma"/>
                <w:sz w:val="18"/>
                <w:szCs w:val="18"/>
              </w:rPr>
            </w:pPr>
          </w:p>
        </w:tc>
      </w:tr>
      <w:tr w:rsidR="00070CFD" w:rsidRPr="00070CFD" w14:paraId="1B95BFB3" w14:textId="77777777" w:rsidTr="006324A1">
        <w:trPr>
          <w:cantSplit/>
          <w:jc w:val="center"/>
        </w:trPr>
        <w:tc>
          <w:tcPr>
            <w:tcW w:w="580" w:type="dxa"/>
            <w:vAlign w:val="center"/>
          </w:tcPr>
          <w:p w14:paraId="18578C86"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5</w:t>
            </w:r>
          </w:p>
        </w:tc>
        <w:tc>
          <w:tcPr>
            <w:tcW w:w="3781" w:type="dxa"/>
            <w:vAlign w:val="center"/>
          </w:tcPr>
          <w:p w14:paraId="71B6B5CC"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Η εφαρμογή προορίζεται για κινητές συσκευές (</w:t>
            </w:r>
            <w:proofErr w:type="spellStart"/>
            <w:r w:rsidRPr="00070CFD">
              <w:rPr>
                <w:rFonts w:ascii="Calibri" w:eastAsia="Times New Roman" w:hAnsi="Calibri" w:cs="Times New Roman"/>
                <w:lang w:eastAsia="el-GR"/>
              </w:rPr>
              <w:t>smartphones</w:t>
            </w:r>
            <w:proofErr w:type="spellEnd"/>
            <w:r w:rsidRPr="00070CFD">
              <w:rPr>
                <w:rFonts w:ascii="Calibri" w:eastAsia="Times New Roman" w:hAnsi="Calibri" w:cs="Times New Roman"/>
                <w:lang w:eastAsia="el-GR"/>
              </w:rPr>
              <w:t xml:space="preserve"> και </w:t>
            </w:r>
            <w:proofErr w:type="spellStart"/>
            <w:r w:rsidRPr="00070CFD">
              <w:rPr>
                <w:rFonts w:ascii="Calibri" w:eastAsia="Times New Roman" w:hAnsi="Calibri" w:cs="Times New Roman"/>
                <w:lang w:eastAsia="el-GR"/>
              </w:rPr>
              <w:t>tablets</w:t>
            </w:r>
            <w:proofErr w:type="spellEnd"/>
            <w:r w:rsidRPr="00070CFD">
              <w:rPr>
                <w:rFonts w:ascii="Calibri" w:eastAsia="Times New Roman" w:hAnsi="Calibri" w:cs="Times New Roman"/>
                <w:lang w:eastAsia="el-GR"/>
              </w:rPr>
              <w:t>)</w:t>
            </w:r>
          </w:p>
        </w:tc>
        <w:tc>
          <w:tcPr>
            <w:tcW w:w="1559" w:type="dxa"/>
          </w:tcPr>
          <w:p w14:paraId="096955C0"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290B6192"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34AAE812" w14:textId="77777777" w:rsidR="00070CFD" w:rsidRPr="00070CFD" w:rsidRDefault="00070CFD" w:rsidP="00070CFD">
            <w:pPr>
              <w:jc w:val="center"/>
              <w:rPr>
                <w:rFonts w:ascii="Verdana" w:eastAsia="Times New Roman" w:hAnsi="Verdana" w:cs="Tahoma"/>
                <w:sz w:val="18"/>
                <w:szCs w:val="18"/>
              </w:rPr>
            </w:pPr>
          </w:p>
        </w:tc>
      </w:tr>
      <w:tr w:rsidR="00070CFD" w:rsidRPr="00070CFD" w14:paraId="0A0C4AF6" w14:textId="77777777" w:rsidTr="006324A1">
        <w:trPr>
          <w:cantSplit/>
          <w:jc w:val="center"/>
        </w:trPr>
        <w:tc>
          <w:tcPr>
            <w:tcW w:w="580" w:type="dxa"/>
            <w:vAlign w:val="center"/>
          </w:tcPr>
          <w:p w14:paraId="5AE8029A"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6</w:t>
            </w:r>
          </w:p>
        </w:tc>
        <w:tc>
          <w:tcPr>
            <w:tcW w:w="3781" w:type="dxa"/>
            <w:vAlign w:val="center"/>
          </w:tcPr>
          <w:p w14:paraId="11B8C037"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 xml:space="preserve">Η εφαρμογή λαμβάνει υπόψη τις οδηγίες του προτύπου WCAG 2.1 για εφαρμογές κινητών συσκευών με πλήρη εκμετάλλευση των λειτουργιών προσβασιμότητας (π.χ. </w:t>
            </w:r>
            <w:proofErr w:type="spellStart"/>
            <w:r w:rsidRPr="00070CFD">
              <w:rPr>
                <w:rFonts w:ascii="Calibri" w:eastAsia="Times New Roman" w:hAnsi="Calibri" w:cs="Times New Roman"/>
                <w:lang w:eastAsia="el-GR"/>
              </w:rPr>
              <w:t>Voiceover</w:t>
            </w:r>
            <w:proofErr w:type="spellEnd"/>
            <w:r w:rsidRPr="00070CFD">
              <w:rPr>
                <w:rFonts w:ascii="Calibri" w:eastAsia="Times New Roman" w:hAnsi="Calibri" w:cs="Times New Roman"/>
                <w:lang w:eastAsia="el-GR"/>
              </w:rPr>
              <w:t>).</w:t>
            </w:r>
          </w:p>
        </w:tc>
        <w:tc>
          <w:tcPr>
            <w:tcW w:w="1559" w:type="dxa"/>
          </w:tcPr>
          <w:p w14:paraId="77B2B187"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1D51870D"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5BB6ACB4" w14:textId="77777777" w:rsidR="00070CFD" w:rsidRPr="00070CFD" w:rsidRDefault="00070CFD" w:rsidP="00070CFD">
            <w:pPr>
              <w:jc w:val="center"/>
              <w:rPr>
                <w:rFonts w:ascii="Verdana" w:eastAsia="Times New Roman" w:hAnsi="Verdana" w:cs="Tahoma"/>
                <w:sz w:val="18"/>
                <w:szCs w:val="18"/>
              </w:rPr>
            </w:pPr>
          </w:p>
        </w:tc>
      </w:tr>
      <w:tr w:rsidR="00070CFD" w:rsidRPr="00070CFD" w14:paraId="6D74ABF1" w14:textId="77777777" w:rsidTr="006324A1">
        <w:trPr>
          <w:cantSplit/>
          <w:jc w:val="center"/>
        </w:trPr>
        <w:tc>
          <w:tcPr>
            <w:tcW w:w="580" w:type="dxa"/>
            <w:vAlign w:val="center"/>
          </w:tcPr>
          <w:p w14:paraId="14A4837B"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7</w:t>
            </w:r>
          </w:p>
        </w:tc>
        <w:tc>
          <w:tcPr>
            <w:tcW w:w="3781" w:type="dxa"/>
            <w:vAlign w:val="center"/>
          </w:tcPr>
          <w:p w14:paraId="0654BD6F" w14:textId="77777777" w:rsidR="00070CFD" w:rsidRPr="00070CFD" w:rsidRDefault="00070CFD" w:rsidP="00070CFD">
            <w:pPr>
              <w:rPr>
                <w:rFonts w:ascii="Verdana" w:eastAsia="Times New Roman" w:hAnsi="Verdana" w:cs="Tahoma"/>
                <w:sz w:val="18"/>
                <w:szCs w:val="18"/>
              </w:rPr>
            </w:pPr>
            <w:r w:rsidRPr="00070CFD">
              <w:rPr>
                <w:rFonts w:ascii="Calibri" w:eastAsia="Times New Roman" w:hAnsi="Calibri" w:cs="Times New Roman"/>
                <w:lang w:eastAsia="el-GR"/>
              </w:rPr>
              <w:t>Η εφαρμογή φιλοξενεί και παρουσιάζει εκπαιδευτικό πολιτιστικό περιεχόμενο ειδικά επιμελημένο για ξεναγήσεις για οικογένειες (</w:t>
            </w:r>
            <w:proofErr w:type="spellStart"/>
            <w:r w:rsidRPr="00070CFD">
              <w:rPr>
                <w:rFonts w:ascii="Calibri" w:eastAsia="Times New Roman" w:hAnsi="Calibri" w:cs="Times New Roman"/>
                <w:lang w:eastAsia="el-GR"/>
              </w:rPr>
              <w:t>family</w:t>
            </w:r>
            <w:proofErr w:type="spellEnd"/>
            <w:r w:rsidRPr="00070CFD">
              <w:rPr>
                <w:rFonts w:ascii="Calibri" w:eastAsia="Times New Roman" w:hAnsi="Calibri" w:cs="Times New Roman"/>
                <w:lang w:eastAsia="el-GR"/>
              </w:rPr>
              <w:t xml:space="preserve"> </w:t>
            </w:r>
            <w:proofErr w:type="spellStart"/>
            <w:r w:rsidRPr="00070CFD">
              <w:rPr>
                <w:rFonts w:ascii="Calibri" w:eastAsia="Times New Roman" w:hAnsi="Calibri" w:cs="Times New Roman"/>
                <w:lang w:eastAsia="el-GR"/>
              </w:rPr>
              <w:t>tours</w:t>
            </w:r>
            <w:proofErr w:type="spellEnd"/>
            <w:r w:rsidRPr="00070CFD">
              <w:rPr>
                <w:rFonts w:ascii="Calibri" w:eastAsia="Times New Roman" w:hAnsi="Calibri" w:cs="Times New Roman"/>
                <w:lang w:eastAsia="el-GR"/>
              </w:rPr>
              <w:t>) και ψηφιακό εκπαιδευτικό υλικό για χρήση από απόσταση. Αφορά σε 2 διαφορετικές κατηγορίες κοινού, εκπαιδευτικούς και οικογένειες.</w:t>
            </w:r>
          </w:p>
        </w:tc>
        <w:tc>
          <w:tcPr>
            <w:tcW w:w="1559" w:type="dxa"/>
          </w:tcPr>
          <w:p w14:paraId="7BF40431"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5B51C6D5"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6B45BD1B" w14:textId="77777777" w:rsidR="00070CFD" w:rsidRPr="00070CFD" w:rsidRDefault="00070CFD" w:rsidP="00070CFD">
            <w:pPr>
              <w:jc w:val="center"/>
              <w:rPr>
                <w:rFonts w:ascii="Verdana" w:eastAsia="Times New Roman" w:hAnsi="Verdana" w:cs="Tahoma"/>
                <w:sz w:val="18"/>
                <w:szCs w:val="18"/>
              </w:rPr>
            </w:pPr>
          </w:p>
        </w:tc>
      </w:tr>
      <w:tr w:rsidR="00070CFD" w:rsidRPr="00070CFD" w14:paraId="650583CF" w14:textId="77777777" w:rsidTr="006324A1">
        <w:trPr>
          <w:cantSplit/>
          <w:jc w:val="center"/>
        </w:trPr>
        <w:tc>
          <w:tcPr>
            <w:tcW w:w="580" w:type="dxa"/>
            <w:vAlign w:val="center"/>
          </w:tcPr>
          <w:p w14:paraId="2FF53590"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8</w:t>
            </w:r>
          </w:p>
        </w:tc>
        <w:tc>
          <w:tcPr>
            <w:tcW w:w="3781" w:type="dxa"/>
            <w:vAlign w:val="center"/>
          </w:tcPr>
          <w:p w14:paraId="6D149646" w14:textId="77777777" w:rsidR="00070CFD" w:rsidRPr="00070CFD" w:rsidRDefault="00070CFD" w:rsidP="00070CFD">
            <w:pPr>
              <w:rPr>
                <w:rFonts w:ascii="Verdana" w:eastAsia="Times New Roman" w:hAnsi="Verdana" w:cs="Tahoma"/>
                <w:sz w:val="18"/>
                <w:szCs w:val="18"/>
              </w:rPr>
            </w:pPr>
            <w:r w:rsidRPr="00070CFD">
              <w:rPr>
                <w:rFonts w:ascii="Verdana" w:eastAsia="Times New Roman" w:hAnsi="Verdana" w:cs="Tahoma"/>
                <w:sz w:val="18"/>
                <w:szCs w:val="18"/>
              </w:rPr>
              <w:t xml:space="preserve">Η εφαρμογή είναι δίγλωσση, </w:t>
            </w:r>
            <w:r w:rsidRPr="00070CFD">
              <w:rPr>
                <w:rFonts w:ascii="Calibri" w:eastAsia="Times New Roman" w:hAnsi="Calibri" w:cs="Times New Roman"/>
                <w:lang w:eastAsia="el-GR"/>
              </w:rPr>
              <w:t>με ελληνικά και αγγλικά.</w:t>
            </w:r>
          </w:p>
        </w:tc>
        <w:tc>
          <w:tcPr>
            <w:tcW w:w="1559" w:type="dxa"/>
          </w:tcPr>
          <w:p w14:paraId="49D5E7C7" w14:textId="77777777" w:rsidR="00070CFD" w:rsidRPr="00070CFD" w:rsidRDefault="00070CFD" w:rsidP="00070CFD">
            <w:pPr>
              <w:jc w:val="center"/>
              <w:rPr>
                <w:rFonts w:ascii="Verdana" w:eastAsia="Times New Roman" w:hAnsi="Verdana" w:cs="Tahoma"/>
                <w:sz w:val="18"/>
                <w:szCs w:val="18"/>
              </w:rPr>
            </w:pPr>
            <w:r w:rsidRPr="00070CFD">
              <w:rPr>
                <w:rFonts w:ascii="Verdana" w:eastAsia="Times New Roman" w:hAnsi="Verdana" w:cs="Tahoma"/>
                <w:sz w:val="18"/>
                <w:szCs w:val="18"/>
              </w:rPr>
              <w:t>ΝΑΙ</w:t>
            </w:r>
          </w:p>
        </w:tc>
        <w:tc>
          <w:tcPr>
            <w:tcW w:w="1517" w:type="dxa"/>
            <w:vAlign w:val="center"/>
          </w:tcPr>
          <w:p w14:paraId="2E2989F2" w14:textId="77777777" w:rsidR="00070CFD" w:rsidRPr="00070CFD" w:rsidRDefault="00070CFD" w:rsidP="00070CFD">
            <w:pPr>
              <w:jc w:val="center"/>
              <w:rPr>
                <w:rFonts w:ascii="Verdana" w:eastAsia="Times New Roman" w:hAnsi="Verdana" w:cs="Tahoma"/>
                <w:sz w:val="18"/>
                <w:szCs w:val="18"/>
              </w:rPr>
            </w:pPr>
          </w:p>
        </w:tc>
        <w:tc>
          <w:tcPr>
            <w:tcW w:w="3139" w:type="dxa"/>
            <w:vAlign w:val="center"/>
          </w:tcPr>
          <w:p w14:paraId="0A9DDBCA" w14:textId="77777777" w:rsidR="00070CFD" w:rsidRPr="00070CFD" w:rsidRDefault="00070CFD" w:rsidP="00070CFD">
            <w:pPr>
              <w:jc w:val="center"/>
              <w:rPr>
                <w:rFonts w:ascii="Verdana" w:eastAsia="Times New Roman" w:hAnsi="Verdana" w:cs="Tahoma"/>
                <w:sz w:val="18"/>
                <w:szCs w:val="18"/>
              </w:rPr>
            </w:pPr>
          </w:p>
        </w:tc>
      </w:tr>
    </w:tbl>
    <w:p w14:paraId="1F9E9B94" w14:textId="77777777" w:rsidR="00070CFD" w:rsidRPr="00070CFD" w:rsidRDefault="00070CFD" w:rsidP="00070CFD">
      <w:pPr>
        <w:rPr>
          <w:rFonts w:ascii="Calibri" w:eastAsia="Times New Roman" w:hAnsi="Calibri" w:cs="Times New Roman"/>
          <w:lang w:val="en-US"/>
        </w:rPr>
      </w:pPr>
    </w:p>
    <w:p w14:paraId="22C34E8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p w14:paraId="39A7D7F3" w14:textId="77777777" w:rsidR="00070CFD" w:rsidRPr="00070CFD" w:rsidRDefault="00070CFD" w:rsidP="00070CFD">
      <w:pPr>
        <w:suppressAutoHyphens/>
        <w:spacing w:after="240" w:line="240" w:lineRule="auto"/>
        <w:rPr>
          <w:rFonts w:ascii="Calibri" w:eastAsia="Times New Roman" w:hAnsi="Calibri" w:cs="Calibri"/>
          <w:b/>
          <w:bCs/>
          <w:color w:val="5B9BD5"/>
          <w:kern w:val="1"/>
          <w:lang w:eastAsia="zh-CN"/>
        </w:rPr>
      </w:pPr>
      <w:r w:rsidRPr="00070CFD">
        <w:rPr>
          <w:rFonts w:ascii="Calibri" w:eastAsia="Times New Roman" w:hAnsi="Calibri" w:cs="Calibri"/>
          <w:b/>
          <w:bCs/>
          <w:color w:val="5B9BD5"/>
          <w:kern w:val="1"/>
          <w:lang w:eastAsia="zh-CN"/>
        </w:rPr>
        <w:lastRenderedPageBreak/>
        <w:t xml:space="preserve">Εμπλουτισμός </w:t>
      </w:r>
      <w:proofErr w:type="spellStart"/>
      <w:r w:rsidRPr="00070CFD">
        <w:rPr>
          <w:rFonts w:ascii="Calibri" w:eastAsia="Times New Roman" w:hAnsi="Calibri" w:cs="Calibri"/>
          <w:b/>
          <w:bCs/>
          <w:color w:val="5B9BD5"/>
          <w:kern w:val="1"/>
          <w:lang w:eastAsia="zh-CN"/>
        </w:rPr>
        <w:t>ιστοτόπου</w:t>
      </w:r>
      <w:proofErr w:type="spellEnd"/>
      <w:r w:rsidRPr="00070CFD">
        <w:rPr>
          <w:rFonts w:ascii="Calibri" w:eastAsia="Times New Roman" w:hAnsi="Calibri" w:cs="Calibri"/>
          <w:b/>
          <w:bCs/>
          <w:color w:val="5B9BD5"/>
          <w:kern w:val="1"/>
          <w:lang w:eastAsia="zh-CN"/>
        </w:rPr>
        <w:t xml:space="preserve"> με σύστημα ψηφιακής διατήρησης και προβολής τεκμηρίων</w:t>
      </w:r>
    </w:p>
    <w:p w14:paraId="77144F6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bl>
      <w:tblPr>
        <w:tblW w:w="10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3950"/>
        <w:gridCol w:w="1390"/>
        <w:gridCol w:w="1516"/>
        <w:gridCol w:w="3139"/>
      </w:tblGrid>
      <w:tr w:rsidR="00070CFD" w:rsidRPr="00070CFD" w14:paraId="7198E92A" w14:textId="77777777" w:rsidTr="006324A1">
        <w:trPr>
          <w:trHeight w:val="294"/>
          <w:jc w:val="center"/>
        </w:trPr>
        <w:tc>
          <w:tcPr>
            <w:tcW w:w="4531" w:type="dxa"/>
            <w:gridSpan w:val="2"/>
            <w:shd w:val="clear" w:color="auto" w:fill="F2F2F2"/>
          </w:tcPr>
          <w:p w14:paraId="61362EBA" w14:textId="77777777" w:rsidR="00070CFD" w:rsidRPr="00070CFD" w:rsidRDefault="00070CFD" w:rsidP="00070CFD">
            <w:pPr>
              <w:rPr>
                <w:rFonts w:ascii="Verdana" w:eastAsia="Times New Roman" w:hAnsi="Verdana" w:cs="Tahoma"/>
                <w:b/>
                <w:sz w:val="18"/>
                <w:szCs w:val="18"/>
              </w:rPr>
            </w:pPr>
            <w:r w:rsidRPr="00070CFD">
              <w:rPr>
                <w:rFonts w:ascii="Verdana" w:eastAsia="Times New Roman" w:hAnsi="Verdana" w:cs="Tahoma"/>
                <w:b/>
                <w:sz w:val="18"/>
                <w:szCs w:val="18"/>
              </w:rPr>
              <w:t>ΠΡΟΔΙΑΓΡΑΦΗ</w:t>
            </w:r>
          </w:p>
        </w:tc>
        <w:tc>
          <w:tcPr>
            <w:tcW w:w="1390" w:type="dxa"/>
            <w:shd w:val="clear" w:color="auto" w:fill="F2F2F2"/>
          </w:tcPr>
          <w:p w14:paraId="76AB8463" w14:textId="77777777" w:rsidR="00070CFD" w:rsidRPr="00070CFD" w:rsidRDefault="00070CFD" w:rsidP="00070CFD">
            <w:pPr>
              <w:jc w:val="center"/>
              <w:rPr>
                <w:rFonts w:ascii="Verdana" w:eastAsia="Times New Roman" w:hAnsi="Verdana" w:cs="Tahoma"/>
                <w:b/>
                <w:sz w:val="18"/>
                <w:szCs w:val="18"/>
              </w:rPr>
            </w:pPr>
            <w:r w:rsidRPr="00070CFD">
              <w:rPr>
                <w:rFonts w:ascii="Verdana" w:eastAsia="Times New Roman" w:hAnsi="Verdana" w:cs="Tahoma"/>
                <w:b/>
                <w:sz w:val="18"/>
                <w:szCs w:val="18"/>
              </w:rPr>
              <w:t>ΑΠΑΙΤΗΣΗ</w:t>
            </w:r>
          </w:p>
        </w:tc>
        <w:tc>
          <w:tcPr>
            <w:tcW w:w="1516" w:type="dxa"/>
            <w:shd w:val="clear" w:color="auto" w:fill="F2F2F2"/>
          </w:tcPr>
          <w:p w14:paraId="2D02BC9B" w14:textId="77777777" w:rsidR="00070CFD" w:rsidRPr="00070CFD" w:rsidRDefault="00070CFD" w:rsidP="00070CFD">
            <w:pPr>
              <w:rPr>
                <w:rFonts w:ascii="Verdana" w:eastAsia="Times New Roman" w:hAnsi="Verdana" w:cs="Tahoma"/>
                <w:b/>
                <w:sz w:val="18"/>
                <w:szCs w:val="18"/>
              </w:rPr>
            </w:pPr>
            <w:r w:rsidRPr="00070CFD">
              <w:rPr>
                <w:rFonts w:ascii="Verdana" w:eastAsia="Times New Roman" w:hAnsi="Verdana" w:cs="Tahoma"/>
                <w:b/>
                <w:sz w:val="18"/>
                <w:szCs w:val="18"/>
              </w:rPr>
              <w:t xml:space="preserve"> ΑΠΑΝΤΗΣΗ</w:t>
            </w:r>
          </w:p>
        </w:tc>
        <w:tc>
          <w:tcPr>
            <w:tcW w:w="3139" w:type="dxa"/>
            <w:shd w:val="clear" w:color="auto" w:fill="F2F2F2"/>
          </w:tcPr>
          <w:p w14:paraId="5D0A5CD9" w14:textId="77777777" w:rsidR="00070CFD" w:rsidRPr="00070CFD" w:rsidRDefault="00070CFD" w:rsidP="00070CFD">
            <w:pPr>
              <w:rPr>
                <w:rFonts w:ascii="Verdana" w:eastAsia="Times New Roman" w:hAnsi="Verdana" w:cs="Tahoma"/>
                <w:b/>
                <w:sz w:val="18"/>
                <w:szCs w:val="18"/>
              </w:rPr>
            </w:pPr>
            <w:r w:rsidRPr="00070CFD">
              <w:rPr>
                <w:rFonts w:ascii="Verdana" w:eastAsia="Times New Roman" w:hAnsi="Verdana" w:cs="Tahoma"/>
                <w:b/>
                <w:sz w:val="18"/>
                <w:szCs w:val="18"/>
              </w:rPr>
              <w:t>ΠΑΡΑΠΟΜΠΗ ΤΕΚΜΗΡΙΩΣΗΣ</w:t>
            </w:r>
          </w:p>
        </w:tc>
      </w:tr>
      <w:tr w:rsidR="00070CFD" w:rsidRPr="00070CFD" w14:paraId="7864E946" w14:textId="77777777" w:rsidTr="006324A1">
        <w:trPr>
          <w:trHeight w:val="292"/>
          <w:jc w:val="center"/>
        </w:trPr>
        <w:tc>
          <w:tcPr>
            <w:tcW w:w="581" w:type="dxa"/>
          </w:tcPr>
          <w:p w14:paraId="1235E586"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1</w:t>
            </w:r>
          </w:p>
        </w:tc>
        <w:tc>
          <w:tcPr>
            <w:tcW w:w="3950" w:type="dxa"/>
          </w:tcPr>
          <w:p w14:paraId="38B3037F"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Το σύστημα θα δίνει τη δυνατότητα στους χρήστες, αναλόγως με τα δικαιώματά τους, να διαχειρίζονται κεντρικά το σύνολο της πληροφορίας, να προσθέτουν νέα τεκμήρια και να τα εμπλουτίζουν, ή να βλέπουν το τελικό αποτέλεσμα στο ψηφιακό μουσείο, χωρίς δυνατότητα επεξεργασίας.</w:t>
            </w:r>
          </w:p>
        </w:tc>
        <w:tc>
          <w:tcPr>
            <w:tcW w:w="1390" w:type="dxa"/>
          </w:tcPr>
          <w:p w14:paraId="4699F35B"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Pr>
          <w:p w14:paraId="1B19CA32" w14:textId="77777777" w:rsidR="00070CFD" w:rsidRPr="00070CFD" w:rsidRDefault="00070CFD" w:rsidP="00070CFD">
            <w:pPr>
              <w:rPr>
                <w:rFonts w:ascii="Calibri" w:eastAsia="Times New Roman" w:hAnsi="Calibri" w:cs="Times New Roman"/>
              </w:rPr>
            </w:pPr>
          </w:p>
        </w:tc>
        <w:tc>
          <w:tcPr>
            <w:tcW w:w="3139" w:type="dxa"/>
          </w:tcPr>
          <w:p w14:paraId="476E955D" w14:textId="77777777" w:rsidR="00070CFD" w:rsidRPr="00070CFD" w:rsidRDefault="00070CFD" w:rsidP="00070CFD">
            <w:pPr>
              <w:rPr>
                <w:rFonts w:ascii="Calibri" w:eastAsia="Times New Roman" w:hAnsi="Calibri" w:cs="Times New Roman"/>
              </w:rPr>
            </w:pPr>
          </w:p>
        </w:tc>
      </w:tr>
      <w:tr w:rsidR="00070CFD" w:rsidRPr="00070CFD" w14:paraId="771D3C21" w14:textId="77777777" w:rsidTr="006324A1">
        <w:trPr>
          <w:trHeight w:val="2052"/>
          <w:jc w:val="center"/>
        </w:trPr>
        <w:tc>
          <w:tcPr>
            <w:tcW w:w="581" w:type="dxa"/>
            <w:tcBorders>
              <w:bottom w:val="single" w:sz="4" w:space="0" w:color="auto"/>
            </w:tcBorders>
          </w:tcPr>
          <w:p w14:paraId="52561020" w14:textId="77777777" w:rsidR="00070CFD" w:rsidRPr="00070CFD" w:rsidRDefault="00070CFD" w:rsidP="00070CFD">
            <w:pPr>
              <w:rPr>
                <w:rFonts w:ascii="Calibri" w:eastAsia="Times New Roman" w:hAnsi="Calibri" w:cs="Times New Roman"/>
                <w:b/>
              </w:rPr>
            </w:pPr>
          </w:p>
          <w:p w14:paraId="4AB57277" w14:textId="77777777" w:rsidR="00070CFD" w:rsidRPr="00070CFD" w:rsidRDefault="00070CFD" w:rsidP="00070CFD">
            <w:pPr>
              <w:rPr>
                <w:rFonts w:ascii="Calibri" w:eastAsia="Times New Roman" w:hAnsi="Calibri" w:cs="Times New Roman"/>
                <w:b/>
              </w:rPr>
            </w:pPr>
          </w:p>
          <w:p w14:paraId="2DF52D14" w14:textId="77777777" w:rsidR="00070CFD" w:rsidRPr="00070CFD" w:rsidRDefault="00070CFD" w:rsidP="00070CFD">
            <w:pPr>
              <w:rPr>
                <w:rFonts w:ascii="Calibri" w:eastAsia="Times New Roman" w:hAnsi="Calibri" w:cs="Times New Roman"/>
                <w:b/>
              </w:rPr>
            </w:pPr>
          </w:p>
          <w:p w14:paraId="31CF16AF"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2</w:t>
            </w:r>
          </w:p>
        </w:tc>
        <w:tc>
          <w:tcPr>
            <w:tcW w:w="3950" w:type="dxa"/>
            <w:tcBorders>
              <w:bottom w:val="single" w:sz="4" w:space="0" w:color="auto"/>
            </w:tcBorders>
          </w:tcPr>
          <w:p w14:paraId="70A5F6D0"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Το Πληροφοριακό Σύστημα θα πρέπει να αποτελείται από δύο βασικά Υποσυστήματα:</w:t>
            </w:r>
          </w:p>
          <w:p w14:paraId="29FA6F18"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Υποσύστημα σημασιολογικού εμπλουτισμού και σημασιολογικής αναζήτησης τεκμηρίων</w:t>
            </w:r>
          </w:p>
          <w:p w14:paraId="0784A3FE"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Υποσύστημα εικονικών μουσικών συλλογών (</w:t>
            </w:r>
            <w:proofErr w:type="spellStart"/>
            <w:r w:rsidRPr="00070CFD">
              <w:rPr>
                <w:rFonts w:ascii="Calibri" w:eastAsia="Times New Roman" w:hAnsi="Calibri" w:cs="Times New Roman"/>
              </w:rPr>
              <w:t>virtual</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museum</w:t>
            </w:r>
            <w:proofErr w:type="spellEnd"/>
            <w:r w:rsidRPr="00070CFD">
              <w:rPr>
                <w:rFonts w:ascii="Calibri" w:eastAsia="Times New Roman" w:hAnsi="Calibri" w:cs="Times New Roman"/>
              </w:rPr>
              <w:t>)</w:t>
            </w:r>
          </w:p>
        </w:tc>
        <w:tc>
          <w:tcPr>
            <w:tcW w:w="1390" w:type="dxa"/>
            <w:tcBorders>
              <w:bottom w:val="single" w:sz="4" w:space="0" w:color="auto"/>
            </w:tcBorders>
          </w:tcPr>
          <w:p w14:paraId="06940A90"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Borders>
              <w:bottom w:val="single" w:sz="4" w:space="0" w:color="auto"/>
            </w:tcBorders>
          </w:tcPr>
          <w:p w14:paraId="7865EE22" w14:textId="77777777" w:rsidR="00070CFD" w:rsidRPr="00070CFD" w:rsidRDefault="00070CFD" w:rsidP="00070CFD">
            <w:pPr>
              <w:rPr>
                <w:rFonts w:ascii="Calibri" w:eastAsia="Times New Roman" w:hAnsi="Calibri" w:cs="Times New Roman"/>
              </w:rPr>
            </w:pPr>
          </w:p>
        </w:tc>
        <w:tc>
          <w:tcPr>
            <w:tcW w:w="3139" w:type="dxa"/>
            <w:tcBorders>
              <w:bottom w:val="single" w:sz="4" w:space="0" w:color="auto"/>
            </w:tcBorders>
          </w:tcPr>
          <w:p w14:paraId="796D748D" w14:textId="77777777" w:rsidR="00070CFD" w:rsidRPr="00070CFD" w:rsidRDefault="00070CFD" w:rsidP="00070CFD">
            <w:pPr>
              <w:rPr>
                <w:rFonts w:ascii="Calibri" w:eastAsia="Times New Roman" w:hAnsi="Calibri" w:cs="Times New Roman"/>
              </w:rPr>
            </w:pPr>
          </w:p>
        </w:tc>
      </w:tr>
      <w:tr w:rsidR="00070CFD" w:rsidRPr="00070CFD" w14:paraId="113F3AF2" w14:textId="77777777" w:rsidTr="006324A1">
        <w:trPr>
          <w:trHeight w:val="1170"/>
          <w:jc w:val="center"/>
        </w:trPr>
        <w:tc>
          <w:tcPr>
            <w:tcW w:w="581" w:type="dxa"/>
            <w:tcBorders>
              <w:top w:val="single" w:sz="4" w:space="0" w:color="auto"/>
              <w:left w:val="single" w:sz="4" w:space="0" w:color="auto"/>
              <w:bottom w:val="single" w:sz="4" w:space="0" w:color="auto"/>
              <w:right w:val="single" w:sz="4" w:space="0" w:color="auto"/>
            </w:tcBorders>
          </w:tcPr>
          <w:p w14:paraId="3798C862" w14:textId="77777777" w:rsidR="00070CFD" w:rsidRPr="00070CFD" w:rsidRDefault="00070CFD" w:rsidP="00070CFD">
            <w:pPr>
              <w:rPr>
                <w:rFonts w:ascii="Calibri" w:eastAsia="Times New Roman" w:hAnsi="Calibri" w:cs="Times New Roman"/>
              </w:rPr>
            </w:pPr>
          </w:p>
        </w:tc>
        <w:tc>
          <w:tcPr>
            <w:tcW w:w="3950" w:type="dxa"/>
            <w:tcBorders>
              <w:top w:val="single" w:sz="4" w:space="0" w:color="auto"/>
              <w:left w:val="single" w:sz="4" w:space="0" w:color="auto"/>
              <w:bottom w:val="single" w:sz="4" w:space="0" w:color="auto"/>
              <w:right w:val="single" w:sz="4" w:space="0" w:color="auto"/>
            </w:tcBorders>
          </w:tcPr>
          <w:p w14:paraId="7B4C1DF5"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Υποσύστημα Σημασιολογικού Εμπλουτισμού και Σημασιολογικής Αναζήτησης Τεκμηρίων</w:t>
            </w:r>
          </w:p>
        </w:tc>
        <w:tc>
          <w:tcPr>
            <w:tcW w:w="1390" w:type="dxa"/>
            <w:tcBorders>
              <w:top w:val="single" w:sz="4" w:space="0" w:color="auto"/>
              <w:left w:val="single" w:sz="4" w:space="0" w:color="auto"/>
              <w:bottom w:val="single" w:sz="4" w:space="0" w:color="auto"/>
              <w:right w:val="single" w:sz="4" w:space="0" w:color="auto"/>
            </w:tcBorders>
          </w:tcPr>
          <w:p w14:paraId="32262F59" w14:textId="77777777" w:rsidR="00070CFD" w:rsidRPr="00070CFD" w:rsidRDefault="00070CFD" w:rsidP="00070CFD">
            <w:pPr>
              <w:jc w:val="center"/>
              <w:rPr>
                <w:rFonts w:ascii="Calibri" w:eastAsia="Times New Roman" w:hAnsi="Calibri" w:cs="Times New Roman"/>
              </w:rPr>
            </w:pPr>
          </w:p>
        </w:tc>
        <w:tc>
          <w:tcPr>
            <w:tcW w:w="1516" w:type="dxa"/>
            <w:tcBorders>
              <w:top w:val="single" w:sz="4" w:space="0" w:color="auto"/>
              <w:left w:val="single" w:sz="4" w:space="0" w:color="auto"/>
              <w:bottom w:val="single" w:sz="4" w:space="0" w:color="auto"/>
              <w:right w:val="single" w:sz="4" w:space="0" w:color="auto"/>
            </w:tcBorders>
          </w:tcPr>
          <w:p w14:paraId="7DF3402C" w14:textId="77777777" w:rsidR="00070CFD" w:rsidRPr="00070CFD" w:rsidRDefault="00070CFD" w:rsidP="00070CFD">
            <w:pPr>
              <w:rPr>
                <w:rFonts w:ascii="Calibri" w:eastAsia="Times New Roman" w:hAnsi="Calibri" w:cs="Times New Roman"/>
              </w:rPr>
            </w:pPr>
          </w:p>
        </w:tc>
        <w:tc>
          <w:tcPr>
            <w:tcW w:w="3139" w:type="dxa"/>
            <w:tcBorders>
              <w:top w:val="single" w:sz="4" w:space="0" w:color="auto"/>
              <w:left w:val="single" w:sz="4" w:space="0" w:color="auto"/>
              <w:bottom w:val="single" w:sz="4" w:space="0" w:color="auto"/>
              <w:right w:val="single" w:sz="4" w:space="0" w:color="auto"/>
            </w:tcBorders>
          </w:tcPr>
          <w:p w14:paraId="77F1C5D4" w14:textId="77777777" w:rsidR="00070CFD" w:rsidRPr="00070CFD" w:rsidRDefault="00070CFD" w:rsidP="00070CFD">
            <w:pPr>
              <w:rPr>
                <w:rFonts w:ascii="Calibri" w:eastAsia="Times New Roman" w:hAnsi="Calibri" w:cs="Times New Roman"/>
              </w:rPr>
            </w:pPr>
          </w:p>
        </w:tc>
      </w:tr>
      <w:tr w:rsidR="00070CFD" w:rsidRPr="00070CFD" w14:paraId="316B1B59" w14:textId="77777777" w:rsidTr="006324A1">
        <w:trPr>
          <w:trHeight w:val="416"/>
          <w:jc w:val="center"/>
        </w:trPr>
        <w:tc>
          <w:tcPr>
            <w:tcW w:w="581" w:type="dxa"/>
            <w:tcBorders>
              <w:top w:val="single" w:sz="4" w:space="0" w:color="auto"/>
            </w:tcBorders>
          </w:tcPr>
          <w:p w14:paraId="41C5232A" w14:textId="77777777" w:rsidR="00070CFD" w:rsidRPr="00070CFD" w:rsidRDefault="00070CFD" w:rsidP="00070CFD">
            <w:pPr>
              <w:rPr>
                <w:rFonts w:ascii="Calibri" w:eastAsia="Times New Roman" w:hAnsi="Calibri" w:cs="Times New Roman"/>
                <w:b/>
              </w:rPr>
            </w:pPr>
          </w:p>
          <w:p w14:paraId="42E2E683" w14:textId="77777777" w:rsidR="00070CFD" w:rsidRPr="00070CFD" w:rsidRDefault="00070CFD" w:rsidP="00070CFD">
            <w:pPr>
              <w:rPr>
                <w:rFonts w:ascii="Calibri" w:eastAsia="Times New Roman" w:hAnsi="Calibri" w:cs="Times New Roman"/>
                <w:b/>
              </w:rPr>
            </w:pPr>
          </w:p>
          <w:p w14:paraId="15B20AC8" w14:textId="77777777" w:rsidR="00070CFD" w:rsidRPr="00070CFD" w:rsidRDefault="00070CFD" w:rsidP="00070CFD">
            <w:pPr>
              <w:rPr>
                <w:rFonts w:ascii="Calibri" w:eastAsia="Times New Roman" w:hAnsi="Calibri" w:cs="Times New Roman"/>
                <w:b/>
              </w:rPr>
            </w:pPr>
          </w:p>
          <w:p w14:paraId="6A54504D"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3</w:t>
            </w:r>
          </w:p>
        </w:tc>
        <w:tc>
          <w:tcPr>
            <w:tcW w:w="3950" w:type="dxa"/>
            <w:tcBorders>
              <w:top w:val="single" w:sz="4" w:space="0" w:color="auto"/>
            </w:tcBorders>
          </w:tcPr>
          <w:p w14:paraId="3F999C46"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Το Υποσύστημα θα πρέπει να ικανοποιεί τις παρακάτω απαιτήσεις:</w:t>
            </w:r>
          </w:p>
          <w:p w14:paraId="030CFE67"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Αποθήκευση και διατήρηση του ψηφιοποιημένου υλικού</w:t>
            </w:r>
          </w:p>
          <w:p w14:paraId="24886825" w14:textId="77777777" w:rsidR="00070CFD" w:rsidRPr="00070CFD" w:rsidRDefault="00070CFD" w:rsidP="00070CFD">
            <w:pPr>
              <w:numPr>
                <w:ilvl w:val="0"/>
                <w:numId w:val="4"/>
              </w:numPr>
              <w:ind w:left="409"/>
              <w:rPr>
                <w:rFonts w:ascii="Calibri" w:eastAsia="Times New Roman" w:hAnsi="Calibri" w:cs="Times New Roman"/>
              </w:rPr>
            </w:pPr>
            <w:proofErr w:type="spellStart"/>
            <w:r w:rsidRPr="00070CFD">
              <w:rPr>
                <w:rFonts w:ascii="Calibri" w:eastAsia="Times New Roman" w:hAnsi="Calibri" w:cs="Times New Roman"/>
              </w:rPr>
              <w:t>Καταλογογράφηση</w:t>
            </w:r>
            <w:proofErr w:type="spellEnd"/>
            <w:r w:rsidRPr="00070CFD">
              <w:rPr>
                <w:rFonts w:ascii="Calibri" w:eastAsia="Times New Roman" w:hAnsi="Calibri" w:cs="Times New Roman"/>
              </w:rPr>
              <w:t xml:space="preserve"> και σημασιολογική τεκμηρίωση του ψηφιοποιημένου υλικού</w:t>
            </w:r>
          </w:p>
          <w:p w14:paraId="20102C29"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Διατήρηση και συντήρηση σημασιολογικού μοντέλου, βασιζόμενο σε διεθνή/ευρωπαϊκά πρότυπα, </w:t>
            </w:r>
            <w:proofErr w:type="spellStart"/>
            <w:r w:rsidRPr="00070CFD">
              <w:rPr>
                <w:rFonts w:ascii="Calibri" w:eastAsia="Times New Roman" w:hAnsi="Calibri" w:cs="Times New Roman"/>
              </w:rPr>
              <w:t>standards</w:t>
            </w:r>
            <w:proofErr w:type="spellEnd"/>
            <w:r w:rsidRPr="00070CFD">
              <w:rPr>
                <w:rFonts w:ascii="Calibri" w:eastAsia="Times New Roman" w:hAnsi="Calibri" w:cs="Times New Roman"/>
              </w:rPr>
              <w:t xml:space="preserve"> και καθιερωμένων οντολογιών, λεξιλογίων και θησαυρών.</w:t>
            </w:r>
          </w:p>
          <w:p w14:paraId="277AEDC6"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Έξυπνη σημασιολογική αναζήτηση και </w:t>
            </w:r>
            <w:proofErr w:type="spellStart"/>
            <w:r w:rsidRPr="00070CFD">
              <w:rPr>
                <w:rFonts w:ascii="Calibri" w:eastAsia="Times New Roman" w:hAnsi="Calibri" w:cs="Times New Roman"/>
              </w:rPr>
              <w:t>διεπαφή</w:t>
            </w:r>
            <w:proofErr w:type="spellEnd"/>
            <w:r w:rsidRPr="00070CFD">
              <w:rPr>
                <w:rFonts w:ascii="Calibri" w:eastAsia="Times New Roman" w:hAnsi="Calibri" w:cs="Times New Roman"/>
              </w:rPr>
              <w:t xml:space="preserve"> χρήστη.</w:t>
            </w:r>
          </w:p>
        </w:tc>
        <w:tc>
          <w:tcPr>
            <w:tcW w:w="1390" w:type="dxa"/>
            <w:tcBorders>
              <w:top w:val="single" w:sz="4" w:space="0" w:color="auto"/>
            </w:tcBorders>
          </w:tcPr>
          <w:p w14:paraId="32008658"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Borders>
              <w:top w:val="single" w:sz="4" w:space="0" w:color="auto"/>
            </w:tcBorders>
          </w:tcPr>
          <w:p w14:paraId="592EA766" w14:textId="77777777" w:rsidR="00070CFD" w:rsidRPr="00070CFD" w:rsidRDefault="00070CFD" w:rsidP="00070CFD">
            <w:pPr>
              <w:rPr>
                <w:rFonts w:ascii="Calibri" w:eastAsia="Times New Roman" w:hAnsi="Calibri" w:cs="Times New Roman"/>
                <w:b/>
              </w:rPr>
            </w:pPr>
          </w:p>
        </w:tc>
        <w:tc>
          <w:tcPr>
            <w:tcW w:w="3139" w:type="dxa"/>
            <w:tcBorders>
              <w:top w:val="single" w:sz="4" w:space="0" w:color="auto"/>
            </w:tcBorders>
          </w:tcPr>
          <w:p w14:paraId="6DD8CE31" w14:textId="77777777" w:rsidR="00070CFD" w:rsidRPr="00070CFD" w:rsidRDefault="00070CFD" w:rsidP="00070CFD">
            <w:pPr>
              <w:rPr>
                <w:rFonts w:ascii="Calibri" w:eastAsia="Times New Roman" w:hAnsi="Calibri" w:cs="Times New Roman"/>
                <w:b/>
              </w:rPr>
            </w:pPr>
          </w:p>
        </w:tc>
      </w:tr>
      <w:tr w:rsidR="00070CFD" w:rsidRPr="00070CFD" w14:paraId="6BD1BFCA" w14:textId="77777777" w:rsidTr="006324A1">
        <w:trPr>
          <w:trHeight w:val="585"/>
          <w:jc w:val="center"/>
        </w:trPr>
        <w:tc>
          <w:tcPr>
            <w:tcW w:w="581" w:type="dxa"/>
          </w:tcPr>
          <w:p w14:paraId="7504EE62"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lastRenderedPageBreak/>
              <w:t>4</w:t>
            </w:r>
          </w:p>
        </w:tc>
        <w:tc>
          <w:tcPr>
            <w:tcW w:w="3950" w:type="dxa"/>
          </w:tcPr>
          <w:p w14:paraId="593A29A0" w14:textId="77777777" w:rsidR="00070CFD" w:rsidRPr="00070CFD" w:rsidRDefault="00070CFD" w:rsidP="00070CFD">
            <w:pPr>
              <w:ind w:left="49"/>
              <w:rPr>
                <w:rFonts w:ascii="Calibri" w:eastAsia="Times New Roman" w:hAnsi="Calibri" w:cs="Times New Roman"/>
              </w:rPr>
            </w:pPr>
            <w:r w:rsidRPr="00070CFD">
              <w:rPr>
                <w:rFonts w:ascii="Calibri" w:eastAsia="Times New Roman" w:hAnsi="Calibri" w:cs="Times New Roman"/>
              </w:rPr>
              <w:t xml:space="preserve">Η </w:t>
            </w:r>
            <w:proofErr w:type="spellStart"/>
            <w:r w:rsidRPr="00070CFD">
              <w:rPr>
                <w:rFonts w:ascii="Calibri" w:eastAsia="Times New Roman" w:hAnsi="Calibri" w:cs="Times New Roman"/>
              </w:rPr>
              <w:t>διεπαφή</w:t>
            </w:r>
            <w:proofErr w:type="spellEnd"/>
            <w:r w:rsidRPr="00070CFD">
              <w:rPr>
                <w:rFonts w:ascii="Calibri" w:eastAsia="Times New Roman" w:hAnsi="Calibri" w:cs="Times New Roman"/>
              </w:rPr>
              <w:t xml:space="preserve"> να είναι σύμφωνη με την τεχνολογία Web 2.0 και συμβατή με τους σύγχρονους </w:t>
            </w:r>
            <w:proofErr w:type="spellStart"/>
            <w:r w:rsidRPr="00070CFD">
              <w:rPr>
                <w:rFonts w:ascii="Calibri" w:eastAsia="Times New Roman" w:hAnsi="Calibri" w:cs="Times New Roman"/>
              </w:rPr>
              <w:t>φυλλομετρητές</w:t>
            </w:r>
            <w:proofErr w:type="spellEnd"/>
            <w:r w:rsidRPr="00070CFD">
              <w:rPr>
                <w:rFonts w:ascii="Calibri" w:eastAsia="Times New Roman" w:hAnsi="Calibri" w:cs="Times New Roman"/>
              </w:rPr>
              <w:t>, η οποία μέσω κατάλληλων φορμών θα είναι υπεύθυνη για:</w:t>
            </w:r>
          </w:p>
          <w:p w14:paraId="275BBB10"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Αναλυτική καταγραφή των εγγραφών σύμφωνα με ένα πλήθος στοιχείων (ερμηνευτής, δημιουργός, εκτελεστές, μουσικολογικές παρατηρήσεις, στίχους του τραγουδιού κλπ.), χωρίς περιορισμό στο μέγεθος ή τον αριθμό πληροφοριών.</w:t>
            </w:r>
          </w:p>
          <w:p w14:paraId="052429C9"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Δυνατότητα καταγραφής βιογραφικών και ιστορικών στοιχείων των συντελεστών-μουσικών καθώς και φωτογραφίες αυτών, τα οποία θα προκύψουν από τη συλλογή </w:t>
            </w:r>
            <w:proofErr w:type="spellStart"/>
            <w:r w:rsidRPr="00070CFD">
              <w:rPr>
                <w:rFonts w:ascii="Calibri" w:eastAsia="Times New Roman" w:hAnsi="Calibri" w:cs="Times New Roman"/>
              </w:rPr>
              <w:t>μεταδεδομένων</w:t>
            </w:r>
            <w:proofErr w:type="spellEnd"/>
            <w:r w:rsidRPr="00070CFD">
              <w:rPr>
                <w:rFonts w:ascii="Calibri" w:eastAsia="Times New Roman" w:hAnsi="Calibri" w:cs="Times New Roman"/>
              </w:rPr>
              <w:t>.</w:t>
            </w:r>
          </w:p>
          <w:p w14:paraId="5763B6BF"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Δυνατότητα σύνδεσης των εγγραφών μουσικής με βιβλιογραφικές αναφορές από άλλες ανοιχτές πηγές</w:t>
            </w:r>
          </w:p>
          <w:p w14:paraId="2766961B"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Σημασιολογική αναζήτηση σύμφωνα με ένα πλήθος σύνθετων (σημασιολογικών και μη) κριτηρίων </w:t>
            </w:r>
          </w:p>
          <w:p w14:paraId="25993FAF"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Δυνατότητα ομαδοποίησης της προσωπικής δισκογραφίας ενός συνθέτη, τραγουδιστή, ερμηνευτή.</w:t>
            </w:r>
          </w:p>
          <w:p w14:paraId="032CE70F"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Δυνατότητα προβολής και ομαδοποίησης των διασυνδεδεμένων ψηφιακών τεκμηρίων σύμφωνα με ένα πλήθος κριτηρίων (προβολή ανά δημιουργό, χρονική προβολή εγγραφών ανά δημιουργό κλπ.)</w:t>
            </w:r>
          </w:p>
          <w:p w14:paraId="6CA8CCB0"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Δυνατότητα ορισμού ειδικών ευρετηρίων σχετικών με τη μουσική όπως μέτρο, ρυθμός, δρόμος, κλίμακα, χορός κλπ., τα οποία θα εξυπηρετούν εξειδικευμένες αναζητήσεις.</w:t>
            </w:r>
          </w:p>
        </w:tc>
        <w:tc>
          <w:tcPr>
            <w:tcW w:w="1390" w:type="dxa"/>
          </w:tcPr>
          <w:p w14:paraId="22C17C85"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Pr>
          <w:p w14:paraId="73D2B92E" w14:textId="77777777" w:rsidR="00070CFD" w:rsidRPr="00070CFD" w:rsidRDefault="00070CFD" w:rsidP="00070CFD">
            <w:pPr>
              <w:rPr>
                <w:rFonts w:ascii="Calibri" w:eastAsia="Times New Roman" w:hAnsi="Calibri" w:cs="Times New Roman"/>
                <w:b/>
              </w:rPr>
            </w:pPr>
          </w:p>
        </w:tc>
        <w:tc>
          <w:tcPr>
            <w:tcW w:w="3139" w:type="dxa"/>
          </w:tcPr>
          <w:p w14:paraId="761702C2" w14:textId="77777777" w:rsidR="00070CFD" w:rsidRPr="00070CFD" w:rsidRDefault="00070CFD" w:rsidP="00070CFD">
            <w:pPr>
              <w:rPr>
                <w:rFonts w:ascii="Calibri" w:eastAsia="Times New Roman" w:hAnsi="Calibri" w:cs="Times New Roman"/>
                <w:b/>
              </w:rPr>
            </w:pPr>
          </w:p>
        </w:tc>
      </w:tr>
      <w:tr w:rsidR="00070CFD" w:rsidRPr="00070CFD" w14:paraId="1075B591" w14:textId="77777777" w:rsidTr="006324A1">
        <w:trPr>
          <w:trHeight w:val="587"/>
          <w:jc w:val="center"/>
        </w:trPr>
        <w:tc>
          <w:tcPr>
            <w:tcW w:w="581" w:type="dxa"/>
            <w:tcBorders>
              <w:bottom w:val="single" w:sz="4" w:space="0" w:color="auto"/>
            </w:tcBorders>
          </w:tcPr>
          <w:p w14:paraId="68B79733"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lastRenderedPageBreak/>
              <w:t>5</w:t>
            </w:r>
          </w:p>
        </w:tc>
        <w:tc>
          <w:tcPr>
            <w:tcW w:w="3950" w:type="dxa"/>
            <w:tcBorders>
              <w:bottom w:val="single" w:sz="4" w:space="0" w:color="auto"/>
            </w:tcBorders>
          </w:tcPr>
          <w:p w14:paraId="6630723E"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Θα πρέπει να υποστηρίζει:</w:t>
            </w:r>
          </w:p>
          <w:p w14:paraId="6B9B91E2"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Δυνατότητα προβολής και πλοήγησης του σημασιολογικού μοντέλου σε ιεραρχική/</w:t>
            </w:r>
            <w:proofErr w:type="spellStart"/>
            <w:r w:rsidRPr="00070CFD">
              <w:rPr>
                <w:rFonts w:ascii="Calibri" w:eastAsia="Times New Roman" w:hAnsi="Calibri" w:cs="Times New Roman"/>
              </w:rPr>
              <w:t>δενδρική</w:t>
            </w:r>
            <w:proofErr w:type="spellEnd"/>
            <w:r w:rsidRPr="00070CFD">
              <w:rPr>
                <w:rFonts w:ascii="Calibri" w:eastAsia="Times New Roman" w:hAnsi="Calibri" w:cs="Times New Roman"/>
              </w:rPr>
              <w:t xml:space="preserve"> δομή για την έγκυρη και γρήγορη πληροφόρηση του χρήστη</w:t>
            </w:r>
          </w:p>
          <w:p w14:paraId="4A387161"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Δυνατότητα σημασιολογικής επισημείωσης των ψηφιακών τεκμηρίων με τρόπο </w:t>
            </w:r>
            <w:proofErr w:type="spellStart"/>
            <w:r w:rsidRPr="00070CFD">
              <w:rPr>
                <w:rFonts w:ascii="Calibri" w:eastAsia="Times New Roman" w:hAnsi="Calibri" w:cs="Times New Roman"/>
              </w:rPr>
              <w:t>ημι</w:t>
            </w:r>
            <w:proofErr w:type="spellEnd"/>
            <w:r w:rsidRPr="00070CFD">
              <w:rPr>
                <w:rFonts w:ascii="Calibri" w:eastAsia="Times New Roman" w:hAnsi="Calibri" w:cs="Times New Roman"/>
              </w:rPr>
              <w:t xml:space="preserve">-αυτόματο και εύκολο για τον χρήστη (αυτόματη συμπλήρωση πεδίων, </w:t>
            </w:r>
            <w:proofErr w:type="spellStart"/>
            <w:r w:rsidRPr="00070CFD">
              <w:rPr>
                <w:rFonts w:ascii="Calibri" w:eastAsia="Times New Roman" w:hAnsi="Calibri" w:cs="Times New Roman"/>
              </w:rPr>
              <w:t>drag’n’drop</w:t>
            </w:r>
            <w:proofErr w:type="spellEnd"/>
            <w:r w:rsidRPr="00070CFD">
              <w:rPr>
                <w:rFonts w:ascii="Calibri" w:eastAsia="Times New Roman" w:hAnsi="Calibri" w:cs="Times New Roman"/>
              </w:rPr>
              <w:t>, επιλογή από κλειστές λίστες κλπ.)</w:t>
            </w:r>
          </w:p>
          <w:p w14:paraId="72626DD4"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Δυνατότητα σημασιολογικής επισήμανσης των </w:t>
            </w:r>
            <w:proofErr w:type="spellStart"/>
            <w:r w:rsidRPr="00070CFD">
              <w:rPr>
                <w:rFonts w:ascii="Calibri" w:eastAsia="Times New Roman" w:hAnsi="Calibri" w:cs="Times New Roman"/>
              </w:rPr>
              <w:t>μεταδεδομένων</w:t>
            </w:r>
            <w:proofErr w:type="spellEnd"/>
            <w:r w:rsidRPr="00070CFD">
              <w:rPr>
                <w:rFonts w:ascii="Calibri" w:eastAsia="Times New Roman" w:hAnsi="Calibri" w:cs="Times New Roman"/>
              </w:rPr>
              <w:t xml:space="preserve"> των ψηφιακών τεκμηρίων</w:t>
            </w:r>
          </w:p>
          <w:p w14:paraId="451C44D1"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Δυνατότητα παροχής συστάσεων στο χρήστη για την σημασιολογική επισημείωση των εγγραφών</w:t>
            </w:r>
          </w:p>
          <w:p w14:paraId="6888E7DB"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Υπηρεσία ειδοποιήσεων</w:t>
            </w:r>
          </w:p>
        </w:tc>
        <w:tc>
          <w:tcPr>
            <w:tcW w:w="1390" w:type="dxa"/>
            <w:tcBorders>
              <w:bottom w:val="single" w:sz="4" w:space="0" w:color="auto"/>
            </w:tcBorders>
          </w:tcPr>
          <w:p w14:paraId="6733A5E8"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Borders>
              <w:bottom w:val="single" w:sz="4" w:space="0" w:color="auto"/>
            </w:tcBorders>
          </w:tcPr>
          <w:p w14:paraId="43709DF5" w14:textId="77777777" w:rsidR="00070CFD" w:rsidRPr="00070CFD" w:rsidRDefault="00070CFD" w:rsidP="00070CFD">
            <w:pPr>
              <w:rPr>
                <w:rFonts w:ascii="Calibri" w:eastAsia="Times New Roman" w:hAnsi="Calibri" w:cs="Times New Roman"/>
                <w:b/>
              </w:rPr>
            </w:pPr>
          </w:p>
        </w:tc>
        <w:tc>
          <w:tcPr>
            <w:tcW w:w="3139" w:type="dxa"/>
            <w:tcBorders>
              <w:bottom w:val="single" w:sz="4" w:space="0" w:color="auto"/>
            </w:tcBorders>
          </w:tcPr>
          <w:p w14:paraId="52689054" w14:textId="77777777" w:rsidR="00070CFD" w:rsidRPr="00070CFD" w:rsidRDefault="00070CFD" w:rsidP="00070CFD">
            <w:pPr>
              <w:rPr>
                <w:rFonts w:ascii="Calibri" w:eastAsia="Times New Roman" w:hAnsi="Calibri" w:cs="Times New Roman"/>
                <w:b/>
              </w:rPr>
            </w:pPr>
          </w:p>
        </w:tc>
      </w:tr>
      <w:tr w:rsidR="00070CFD" w:rsidRPr="00070CFD" w14:paraId="2B37AB0B" w14:textId="77777777" w:rsidTr="006324A1">
        <w:trPr>
          <w:trHeight w:val="1757"/>
          <w:jc w:val="center"/>
        </w:trPr>
        <w:tc>
          <w:tcPr>
            <w:tcW w:w="581" w:type="dxa"/>
            <w:tcBorders>
              <w:top w:val="single" w:sz="4" w:space="0" w:color="auto"/>
              <w:left w:val="single" w:sz="4" w:space="0" w:color="auto"/>
              <w:bottom w:val="single" w:sz="4" w:space="0" w:color="auto"/>
              <w:right w:val="single" w:sz="4" w:space="0" w:color="auto"/>
            </w:tcBorders>
          </w:tcPr>
          <w:p w14:paraId="0EC3475B" w14:textId="77777777" w:rsidR="00070CFD" w:rsidRPr="00070CFD" w:rsidRDefault="00070CFD" w:rsidP="00070CFD">
            <w:pPr>
              <w:rPr>
                <w:rFonts w:ascii="Calibri" w:eastAsia="Times New Roman" w:hAnsi="Calibri" w:cs="Times New Roman"/>
              </w:rPr>
            </w:pPr>
          </w:p>
        </w:tc>
        <w:tc>
          <w:tcPr>
            <w:tcW w:w="3950" w:type="dxa"/>
            <w:tcBorders>
              <w:top w:val="single" w:sz="4" w:space="0" w:color="auto"/>
              <w:left w:val="single" w:sz="4" w:space="0" w:color="auto"/>
              <w:bottom w:val="single" w:sz="4" w:space="0" w:color="auto"/>
              <w:right w:val="single" w:sz="4" w:space="0" w:color="auto"/>
            </w:tcBorders>
          </w:tcPr>
          <w:p w14:paraId="74953311"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Υποσύστημα εικονικών μουσικών συλλογών (</w:t>
            </w:r>
            <w:proofErr w:type="spellStart"/>
            <w:r w:rsidRPr="00070CFD">
              <w:rPr>
                <w:rFonts w:ascii="Calibri" w:eastAsia="Times New Roman" w:hAnsi="Calibri" w:cs="Times New Roman"/>
              </w:rPr>
              <w:t>Virtual</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museum</w:t>
            </w:r>
            <w:proofErr w:type="spellEnd"/>
            <w:r w:rsidRPr="00070CFD">
              <w:rPr>
                <w:rFonts w:ascii="Calibri" w:eastAsia="Times New Roman" w:hAnsi="Calibri" w:cs="Times New Roman"/>
              </w:rPr>
              <w:t>)</w:t>
            </w:r>
          </w:p>
        </w:tc>
        <w:tc>
          <w:tcPr>
            <w:tcW w:w="1390" w:type="dxa"/>
            <w:tcBorders>
              <w:top w:val="single" w:sz="4" w:space="0" w:color="auto"/>
              <w:left w:val="single" w:sz="4" w:space="0" w:color="auto"/>
              <w:bottom w:val="single" w:sz="4" w:space="0" w:color="auto"/>
              <w:right w:val="single" w:sz="4" w:space="0" w:color="auto"/>
            </w:tcBorders>
          </w:tcPr>
          <w:p w14:paraId="1AD4F82F" w14:textId="77777777" w:rsidR="00070CFD" w:rsidRPr="00070CFD" w:rsidRDefault="00070CFD" w:rsidP="00070CFD">
            <w:pPr>
              <w:jc w:val="center"/>
              <w:rPr>
                <w:rFonts w:ascii="Calibri" w:eastAsia="Times New Roman" w:hAnsi="Calibri" w:cs="Times New Roman"/>
              </w:rPr>
            </w:pPr>
          </w:p>
        </w:tc>
        <w:tc>
          <w:tcPr>
            <w:tcW w:w="1516" w:type="dxa"/>
            <w:tcBorders>
              <w:top w:val="single" w:sz="4" w:space="0" w:color="auto"/>
              <w:left w:val="single" w:sz="4" w:space="0" w:color="auto"/>
              <w:bottom w:val="single" w:sz="4" w:space="0" w:color="auto"/>
              <w:right w:val="single" w:sz="4" w:space="0" w:color="auto"/>
            </w:tcBorders>
          </w:tcPr>
          <w:p w14:paraId="7741D0DA" w14:textId="77777777" w:rsidR="00070CFD" w:rsidRPr="00070CFD" w:rsidRDefault="00070CFD" w:rsidP="00070CFD">
            <w:pPr>
              <w:rPr>
                <w:rFonts w:ascii="Calibri" w:eastAsia="Times New Roman" w:hAnsi="Calibri" w:cs="Times New Roman"/>
                <w:b/>
              </w:rPr>
            </w:pPr>
          </w:p>
        </w:tc>
        <w:tc>
          <w:tcPr>
            <w:tcW w:w="3139" w:type="dxa"/>
            <w:tcBorders>
              <w:top w:val="single" w:sz="4" w:space="0" w:color="auto"/>
              <w:left w:val="single" w:sz="4" w:space="0" w:color="auto"/>
              <w:bottom w:val="single" w:sz="4" w:space="0" w:color="auto"/>
              <w:right w:val="single" w:sz="4" w:space="0" w:color="auto"/>
            </w:tcBorders>
          </w:tcPr>
          <w:p w14:paraId="32F63AB9" w14:textId="77777777" w:rsidR="00070CFD" w:rsidRPr="00070CFD" w:rsidRDefault="00070CFD" w:rsidP="00070CFD">
            <w:pPr>
              <w:rPr>
                <w:rFonts w:ascii="Calibri" w:eastAsia="Times New Roman" w:hAnsi="Calibri" w:cs="Times New Roman"/>
                <w:b/>
              </w:rPr>
            </w:pPr>
          </w:p>
        </w:tc>
      </w:tr>
      <w:tr w:rsidR="00070CFD" w:rsidRPr="00070CFD" w14:paraId="299DBAF2" w14:textId="77777777" w:rsidTr="006324A1">
        <w:trPr>
          <w:trHeight w:val="1757"/>
          <w:jc w:val="center"/>
        </w:trPr>
        <w:tc>
          <w:tcPr>
            <w:tcW w:w="581" w:type="dxa"/>
            <w:tcBorders>
              <w:top w:val="single" w:sz="4" w:space="0" w:color="auto"/>
            </w:tcBorders>
          </w:tcPr>
          <w:p w14:paraId="11A984B0"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6</w:t>
            </w:r>
          </w:p>
        </w:tc>
        <w:tc>
          <w:tcPr>
            <w:tcW w:w="3950" w:type="dxa"/>
            <w:tcBorders>
              <w:top w:val="single" w:sz="4" w:space="0" w:color="auto"/>
            </w:tcBorders>
          </w:tcPr>
          <w:p w14:paraId="2F54168D"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 xml:space="preserve">Η πλοήγηση στις μουσικές συλλογές θα πρέπει να σχεδιαστεί με τέτοιο τρόπο, ώστε να επιτρέπει στους χρήστες να πάνε εκεί που επιθυμούν με τα λιγότερα δυνατά βήματα και να μην δυσκολεύει τους επισκέπτες, αλλά να τους προσφέρει μια ευχάριστη πλοήγηση. </w:t>
            </w:r>
          </w:p>
          <w:p w14:paraId="47F1E50E"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Επομένως, σαν βασικές κατευθύνσεις και αρχές διακρίνονται τα εξής:</w:t>
            </w:r>
          </w:p>
          <w:p w14:paraId="25ED2F04"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Ο διαδικτυακός τόπος και οι εφαρμογές θα πρέπει να σχεδιαστούν στοχεύοντας στη βελτίωση της εμπειρίας των χρηστών από τη χρήση τους. </w:t>
            </w:r>
          </w:p>
          <w:p w14:paraId="173179A2"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lastRenderedPageBreak/>
              <w:t xml:space="preserve">Ξεκάθαρη δομή πληροφορίας και υιοθέτηση της αρχής ελάχιστων βημάτων από την πληροφορία. </w:t>
            </w:r>
          </w:p>
          <w:p w14:paraId="6013F2C6"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Η απλοποίηση των διαδικασιών αλληλεπίδρασης είναι πολύ σημαντική, διευκολύνοντας τον χρήστη να φτάσει στο τελικό αποτέλεσμα με τον ταχύτερο τρόπο. </w:t>
            </w:r>
          </w:p>
          <w:p w14:paraId="7855753C"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Η </w:t>
            </w:r>
            <w:proofErr w:type="spellStart"/>
            <w:r w:rsidRPr="00070CFD">
              <w:rPr>
                <w:rFonts w:ascii="Calibri" w:eastAsia="Times New Roman" w:hAnsi="Calibri" w:cs="Times New Roman"/>
              </w:rPr>
              <w:t>διεπαφή</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user</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interface</w:t>
            </w:r>
            <w:proofErr w:type="spellEnd"/>
            <w:r w:rsidRPr="00070CFD">
              <w:rPr>
                <w:rFonts w:ascii="Calibri" w:eastAsia="Times New Roman" w:hAnsi="Calibri" w:cs="Times New Roman"/>
              </w:rPr>
              <w:t xml:space="preserve">) θα σχεδιαστεί ανάλογα, ώστε ο </w:t>
            </w:r>
            <w:proofErr w:type="spellStart"/>
            <w:r w:rsidRPr="00070CFD">
              <w:rPr>
                <w:rFonts w:ascii="Calibri" w:eastAsia="Times New Roman" w:hAnsi="Calibri" w:cs="Times New Roman"/>
              </w:rPr>
              <w:t>ιστοχώρος</w:t>
            </w:r>
            <w:proofErr w:type="spellEnd"/>
            <w:r w:rsidRPr="00070CFD">
              <w:rPr>
                <w:rFonts w:ascii="Calibri" w:eastAsia="Times New Roman" w:hAnsi="Calibri" w:cs="Times New Roman"/>
              </w:rPr>
              <w:t xml:space="preserve"> να προσαρμόζεται και να εμφανίζεται σωστά σε όλες τις αναλύσεις (</w:t>
            </w:r>
            <w:proofErr w:type="spellStart"/>
            <w:r w:rsidRPr="00070CFD">
              <w:rPr>
                <w:rFonts w:ascii="Calibri" w:eastAsia="Times New Roman" w:hAnsi="Calibri" w:cs="Times New Roman"/>
              </w:rPr>
              <w:t>responsive</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design</w:t>
            </w:r>
            <w:proofErr w:type="spellEnd"/>
            <w:r w:rsidRPr="00070CFD">
              <w:rPr>
                <w:rFonts w:ascii="Calibri" w:eastAsia="Times New Roman" w:hAnsi="Calibri" w:cs="Times New Roman"/>
              </w:rPr>
              <w:t>).</w:t>
            </w:r>
          </w:p>
          <w:p w14:paraId="017F80CD"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Ο χρήστης πρέπει να καταλαβαίνει ανά πάσα στιγμή το σημείο στο οποίο βρίσκεται στον διαδικτυακό τόπο ή την εφαρμογή, να μπορεί εύκολα να μεταβεί στην αρχική, την προηγούμενη ή την επόμενη ενότητα ή σε κάποια άλλη συναφή ενότητα.</w:t>
            </w:r>
          </w:p>
        </w:tc>
        <w:tc>
          <w:tcPr>
            <w:tcW w:w="1390" w:type="dxa"/>
            <w:tcBorders>
              <w:top w:val="single" w:sz="4" w:space="0" w:color="auto"/>
            </w:tcBorders>
          </w:tcPr>
          <w:p w14:paraId="137CF1A5"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lastRenderedPageBreak/>
              <w:t>ΝΑΙ</w:t>
            </w:r>
          </w:p>
        </w:tc>
        <w:tc>
          <w:tcPr>
            <w:tcW w:w="1516" w:type="dxa"/>
            <w:tcBorders>
              <w:top w:val="single" w:sz="4" w:space="0" w:color="auto"/>
            </w:tcBorders>
          </w:tcPr>
          <w:p w14:paraId="3B4F111F" w14:textId="77777777" w:rsidR="00070CFD" w:rsidRPr="00070CFD" w:rsidRDefault="00070CFD" w:rsidP="00070CFD">
            <w:pPr>
              <w:rPr>
                <w:rFonts w:ascii="Calibri" w:eastAsia="Times New Roman" w:hAnsi="Calibri" w:cs="Times New Roman"/>
                <w:b/>
              </w:rPr>
            </w:pPr>
          </w:p>
        </w:tc>
        <w:tc>
          <w:tcPr>
            <w:tcW w:w="3139" w:type="dxa"/>
            <w:tcBorders>
              <w:top w:val="single" w:sz="4" w:space="0" w:color="auto"/>
            </w:tcBorders>
          </w:tcPr>
          <w:p w14:paraId="6350B0DB" w14:textId="77777777" w:rsidR="00070CFD" w:rsidRPr="00070CFD" w:rsidRDefault="00070CFD" w:rsidP="00070CFD">
            <w:pPr>
              <w:rPr>
                <w:rFonts w:ascii="Calibri" w:eastAsia="Times New Roman" w:hAnsi="Calibri" w:cs="Times New Roman"/>
                <w:b/>
              </w:rPr>
            </w:pPr>
          </w:p>
        </w:tc>
      </w:tr>
      <w:tr w:rsidR="00070CFD" w:rsidRPr="00070CFD" w14:paraId="2094886D" w14:textId="77777777" w:rsidTr="006324A1">
        <w:trPr>
          <w:trHeight w:val="1757"/>
          <w:jc w:val="center"/>
        </w:trPr>
        <w:tc>
          <w:tcPr>
            <w:tcW w:w="581" w:type="dxa"/>
          </w:tcPr>
          <w:p w14:paraId="23199348"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7</w:t>
            </w:r>
          </w:p>
        </w:tc>
        <w:tc>
          <w:tcPr>
            <w:tcW w:w="3950" w:type="dxa"/>
          </w:tcPr>
          <w:p w14:paraId="273401EE"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Το συγκεκριμένο Υποσύστημα θα πρέπει να βασίζεται σε σύγχρονες πρακτικές, όπως:</w:t>
            </w:r>
          </w:p>
          <w:p w14:paraId="113AD9F6" w14:textId="77777777" w:rsidR="00070CFD" w:rsidRPr="00070CFD" w:rsidRDefault="00070CFD" w:rsidP="00070CFD">
            <w:pPr>
              <w:numPr>
                <w:ilvl w:val="0"/>
                <w:numId w:val="4"/>
              </w:numPr>
              <w:ind w:left="409"/>
              <w:rPr>
                <w:rFonts w:ascii="Calibri" w:eastAsia="Times New Roman" w:hAnsi="Calibri" w:cs="Times New Roman"/>
              </w:rPr>
            </w:pPr>
            <w:proofErr w:type="spellStart"/>
            <w:r w:rsidRPr="00070CFD">
              <w:rPr>
                <w:rFonts w:ascii="Calibri" w:eastAsia="Times New Roman" w:hAnsi="Calibri" w:cs="Times New Roman"/>
              </w:rPr>
              <w:t>To</w:t>
            </w:r>
            <w:proofErr w:type="spellEnd"/>
            <w:r w:rsidRPr="00070CFD">
              <w:rPr>
                <w:rFonts w:ascii="Calibri" w:eastAsia="Times New Roman" w:hAnsi="Calibri" w:cs="Times New Roman"/>
              </w:rPr>
              <w:t xml:space="preserve"> περιεχόμενο θα αναπτυχθεί σύμφωνα με όλα τα πρότυπα (XHTML, CSS, </w:t>
            </w:r>
            <w:proofErr w:type="spellStart"/>
            <w:r w:rsidRPr="00070CFD">
              <w:rPr>
                <w:rFonts w:ascii="Calibri" w:eastAsia="Times New Roman" w:hAnsi="Calibri" w:cs="Times New Roman"/>
              </w:rPr>
              <w:t>titles</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headers</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meta</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tags</w:t>
            </w:r>
            <w:proofErr w:type="spellEnd"/>
            <w:r w:rsidRPr="00070CFD">
              <w:rPr>
                <w:rFonts w:ascii="Calibri" w:eastAsia="Times New Roman" w:hAnsi="Calibri" w:cs="Times New Roman"/>
              </w:rPr>
              <w:t>) που το καθιστούν φιλικό ως προς τις μηχανές αναζήτησης.</w:t>
            </w:r>
          </w:p>
          <w:p w14:paraId="19C86552"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Το περιεχόμενο των σελίδων, με τη χρήση CSS, θα διαχωριστεί από τη μορφοποίηση και θα είναι καθαρό έτσι ώστε να πραγματοποιηθεί πλήρης αναζήτηση σε αυτό.</w:t>
            </w:r>
          </w:p>
          <w:p w14:paraId="37E3C20C"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Όλες οι σελίδες θα πρέπει να υποστηρίζουν το πρότυπο WCAG 2.1 (</w:t>
            </w:r>
            <w:proofErr w:type="spellStart"/>
            <w:r w:rsidRPr="00070CFD">
              <w:rPr>
                <w:rFonts w:ascii="Calibri" w:eastAsia="Times New Roman" w:hAnsi="Calibri" w:cs="Times New Roman"/>
              </w:rPr>
              <w:t>Level</w:t>
            </w:r>
            <w:proofErr w:type="spellEnd"/>
            <w:r w:rsidRPr="00070CFD">
              <w:rPr>
                <w:rFonts w:ascii="Calibri" w:eastAsia="Times New Roman" w:hAnsi="Calibri" w:cs="Times New Roman"/>
              </w:rPr>
              <w:t xml:space="preserve"> AA) για ορθή προβολή του περιεχομένου σε άτομα με προβλήματα όρασης.</w:t>
            </w:r>
          </w:p>
          <w:p w14:paraId="3798163C"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lastRenderedPageBreak/>
              <w:t xml:space="preserve">Θα πρέπει να προβλεφθεί συμμόρφωση με το πρωτόκολλο </w:t>
            </w:r>
            <w:proofErr w:type="spellStart"/>
            <w:r w:rsidRPr="00070CFD">
              <w:rPr>
                <w:rFonts w:ascii="Calibri" w:eastAsia="Times New Roman" w:hAnsi="Calibri" w:cs="Times New Roman"/>
              </w:rPr>
              <w:t>Open</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Graph</w:t>
            </w:r>
            <w:proofErr w:type="spellEnd"/>
            <w:r w:rsidRPr="00070CFD">
              <w:rPr>
                <w:rFonts w:ascii="Calibri" w:eastAsia="Times New Roman" w:hAnsi="Calibri" w:cs="Times New Roman"/>
              </w:rPr>
              <w:t xml:space="preserve"> με την προσθήκη των κατάλληλων δυναμικών </w:t>
            </w:r>
            <w:proofErr w:type="spellStart"/>
            <w:r w:rsidRPr="00070CFD">
              <w:rPr>
                <w:rFonts w:ascii="Calibri" w:eastAsia="Times New Roman" w:hAnsi="Calibri" w:cs="Times New Roman"/>
              </w:rPr>
              <w:t>meta</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tags</w:t>
            </w:r>
            <w:proofErr w:type="spellEnd"/>
            <w:r w:rsidRPr="00070CFD">
              <w:rPr>
                <w:rFonts w:ascii="Calibri" w:eastAsia="Times New Roman" w:hAnsi="Calibri" w:cs="Times New Roman"/>
              </w:rPr>
              <w:t xml:space="preserve"> σε αντίστοιχες ενότητες ώστε να καθίσταται εύκολος και χωρίς προβλήματα ο διαμοιρασμός ενοτήτων των </w:t>
            </w:r>
            <w:proofErr w:type="spellStart"/>
            <w:r w:rsidRPr="00070CFD">
              <w:rPr>
                <w:rFonts w:ascii="Calibri" w:eastAsia="Times New Roman" w:hAnsi="Calibri" w:cs="Times New Roman"/>
              </w:rPr>
              <w:t>websites</w:t>
            </w:r>
            <w:proofErr w:type="spellEnd"/>
            <w:r w:rsidRPr="00070CFD">
              <w:rPr>
                <w:rFonts w:ascii="Calibri" w:eastAsia="Times New Roman" w:hAnsi="Calibri" w:cs="Times New Roman"/>
              </w:rPr>
              <w:t xml:space="preserve"> από τρίτες εφαρμογές που αξιοποιούν το πρωτόκολλο.</w:t>
            </w:r>
          </w:p>
          <w:p w14:paraId="6099C766"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Δημιουργία φιλικών και επεξηγηματικών </w:t>
            </w:r>
            <w:proofErr w:type="spellStart"/>
            <w:r w:rsidRPr="00070CFD">
              <w:rPr>
                <w:rFonts w:ascii="Calibri" w:eastAsia="Times New Roman" w:hAnsi="Calibri" w:cs="Times New Roman"/>
              </w:rPr>
              <w:t>URLs</w:t>
            </w:r>
            <w:proofErr w:type="spellEnd"/>
            <w:r w:rsidRPr="00070CFD">
              <w:rPr>
                <w:rFonts w:ascii="Calibri" w:eastAsia="Times New Roman" w:hAnsi="Calibri" w:cs="Times New Roman"/>
              </w:rPr>
              <w:t>.</w:t>
            </w:r>
          </w:p>
          <w:p w14:paraId="06837876"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Βελτιστοποίηση της δομής περιεχομένου για μηχανές αναζήτησης.</w:t>
            </w:r>
          </w:p>
        </w:tc>
        <w:tc>
          <w:tcPr>
            <w:tcW w:w="1390" w:type="dxa"/>
          </w:tcPr>
          <w:p w14:paraId="7CB109A0"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lastRenderedPageBreak/>
              <w:t>ΝΑΙ</w:t>
            </w:r>
          </w:p>
        </w:tc>
        <w:tc>
          <w:tcPr>
            <w:tcW w:w="1516" w:type="dxa"/>
          </w:tcPr>
          <w:p w14:paraId="2ECB3942" w14:textId="77777777" w:rsidR="00070CFD" w:rsidRPr="00070CFD" w:rsidRDefault="00070CFD" w:rsidP="00070CFD">
            <w:pPr>
              <w:rPr>
                <w:rFonts w:ascii="Calibri" w:eastAsia="Times New Roman" w:hAnsi="Calibri" w:cs="Times New Roman"/>
                <w:b/>
              </w:rPr>
            </w:pPr>
          </w:p>
        </w:tc>
        <w:tc>
          <w:tcPr>
            <w:tcW w:w="3139" w:type="dxa"/>
          </w:tcPr>
          <w:p w14:paraId="456075D0" w14:textId="77777777" w:rsidR="00070CFD" w:rsidRPr="00070CFD" w:rsidRDefault="00070CFD" w:rsidP="00070CFD">
            <w:pPr>
              <w:rPr>
                <w:rFonts w:ascii="Calibri" w:eastAsia="Times New Roman" w:hAnsi="Calibri" w:cs="Times New Roman"/>
                <w:b/>
              </w:rPr>
            </w:pPr>
          </w:p>
        </w:tc>
      </w:tr>
      <w:tr w:rsidR="00070CFD" w:rsidRPr="00070CFD" w14:paraId="6053C814" w14:textId="77777777" w:rsidTr="006324A1">
        <w:trPr>
          <w:trHeight w:val="2344"/>
          <w:jc w:val="center"/>
        </w:trPr>
        <w:tc>
          <w:tcPr>
            <w:tcW w:w="581" w:type="dxa"/>
          </w:tcPr>
          <w:p w14:paraId="7D428B98" w14:textId="77777777" w:rsidR="00070CFD" w:rsidRPr="00070CFD" w:rsidRDefault="00070CFD" w:rsidP="00070CFD">
            <w:pPr>
              <w:rPr>
                <w:rFonts w:ascii="Calibri" w:eastAsia="Times New Roman" w:hAnsi="Calibri" w:cs="Times New Roman"/>
                <w:b/>
              </w:rPr>
            </w:pPr>
          </w:p>
          <w:p w14:paraId="7CF249CA" w14:textId="77777777" w:rsidR="00070CFD" w:rsidRPr="00070CFD" w:rsidRDefault="00070CFD" w:rsidP="00070CFD">
            <w:pPr>
              <w:rPr>
                <w:rFonts w:ascii="Calibri" w:eastAsia="Times New Roman" w:hAnsi="Calibri" w:cs="Times New Roman"/>
                <w:b/>
              </w:rPr>
            </w:pPr>
          </w:p>
          <w:p w14:paraId="7605C915" w14:textId="77777777" w:rsidR="00070CFD" w:rsidRPr="00070CFD" w:rsidRDefault="00070CFD" w:rsidP="00070CFD">
            <w:pPr>
              <w:rPr>
                <w:rFonts w:ascii="Calibri" w:eastAsia="Times New Roman" w:hAnsi="Calibri" w:cs="Times New Roman"/>
                <w:b/>
              </w:rPr>
            </w:pPr>
          </w:p>
          <w:p w14:paraId="570030D3"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8</w:t>
            </w:r>
          </w:p>
        </w:tc>
        <w:tc>
          <w:tcPr>
            <w:tcW w:w="3950" w:type="dxa"/>
          </w:tcPr>
          <w:p w14:paraId="3D5DF4C8"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 xml:space="preserve">Σημαντικό κομμάτι του Υποσυστήματος αποτελεί και η ασφάλεια, η οποία θα πρέπει να βασίζεται στα </w:t>
            </w:r>
            <w:proofErr w:type="spellStart"/>
            <w:r w:rsidRPr="00070CFD">
              <w:rPr>
                <w:rFonts w:ascii="Calibri" w:eastAsia="Times New Roman" w:hAnsi="Calibri" w:cs="Times New Roman"/>
              </w:rPr>
              <w:t>standards</w:t>
            </w:r>
            <w:proofErr w:type="spellEnd"/>
            <w:r w:rsidRPr="00070CFD">
              <w:rPr>
                <w:rFonts w:ascii="Calibri" w:eastAsia="Times New Roman" w:hAnsi="Calibri" w:cs="Times New Roman"/>
              </w:rPr>
              <w:t xml:space="preserve"> της βιομηχανίας εφαρμογών διαδικτύου, επομένως το σύνολό του εξαρτάται σε μεγάλο βαθμό από τη δεδομένη προστασία του πρωτοκόλλου </w:t>
            </w:r>
            <w:proofErr w:type="spellStart"/>
            <w:r w:rsidRPr="00070CFD">
              <w:rPr>
                <w:rFonts w:ascii="Calibri" w:eastAsia="Times New Roman" w:hAnsi="Calibri" w:cs="Times New Roman"/>
              </w:rPr>
              <w:t>https</w:t>
            </w:r>
            <w:proofErr w:type="spellEnd"/>
            <w:r w:rsidRPr="00070CFD">
              <w:rPr>
                <w:rFonts w:ascii="Calibri" w:eastAsia="Times New Roman" w:hAnsi="Calibri" w:cs="Times New Roman"/>
              </w:rPr>
              <w:t>.</w:t>
            </w:r>
          </w:p>
        </w:tc>
        <w:tc>
          <w:tcPr>
            <w:tcW w:w="1390" w:type="dxa"/>
          </w:tcPr>
          <w:p w14:paraId="5884663C"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Pr>
          <w:p w14:paraId="6A52F3DF" w14:textId="77777777" w:rsidR="00070CFD" w:rsidRPr="00070CFD" w:rsidRDefault="00070CFD" w:rsidP="00070CFD">
            <w:pPr>
              <w:rPr>
                <w:rFonts w:ascii="Calibri" w:eastAsia="Times New Roman" w:hAnsi="Calibri" w:cs="Times New Roman"/>
                <w:b/>
              </w:rPr>
            </w:pPr>
          </w:p>
        </w:tc>
        <w:tc>
          <w:tcPr>
            <w:tcW w:w="3139" w:type="dxa"/>
          </w:tcPr>
          <w:p w14:paraId="0B629751" w14:textId="77777777" w:rsidR="00070CFD" w:rsidRPr="00070CFD" w:rsidRDefault="00070CFD" w:rsidP="00070CFD">
            <w:pPr>
              <w:rPr>
                <w:rFonts w:ascii="Calibri" w:eastAsia="Times New Roman" w:hAnsi="Calibri" w:cs="Times New Roman"/>
                <w:b/>
              </w:rPr>
            </w:pPr>
          </w:p>
        </w:tc>
      </w:tr>
      <w:tr w:rsidR="00070CFD" w:rsidRPr="00070CFD" w14:paraId="674411CF" w14:textId="77777777" w:rsidTr="006324A1">
        <w:trPr>
          <w:trHeight w:val="2344"/>
          <w:jc w:val="center"/>
        </w:trPr>
        <w:tc>
          <w:tcPr>
            <w:tcW w:w="581" w:type="dxa"/>
          </w:tcPr>
          <w:p w14:paraId="092F9650"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9</w:t>
            </w:r>
          </w:p>
        </w:tc>
        <w:tc>
          <w:tcPr>
            <w:tcW w:w="3950" w:type="dxa"/>
          </w:tcPr>
          <w:p w14:paraId="01A635E3"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Στο πλαίσιο υλοποίησης του Πληροφοριακού Συστήματος, θα πρέπει να συμπεριληφθεί και ο κατάλληλος μηχανισμός μετάπτωσης δεδομένων (</w:t>
            </w:r>
            <w:proofErr w:type="spellStart"/>
            <w:r w:rsidRPr="00070CFD">
              <w:rPr>
                <w:rFonts w:ascii="Calibri" w:eastAsia="Times New Roman" w:hAnsi="Calibri" w:cs="Times New Roman"/>
              </w:rPr>
              <w:t>data</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migration</w:t>
            </w:r>
            <w:proofErr w:type="spellEnd"/>
            <w:r w:rsidRPr="00070CFD">
              <w:rPr>
                <w:rFonts w:ascii="Calibri" w:eastAsia="Times New Roman" w:hAnsi="Calibri" w:cs="Times New Roman"/>
              </w:rPr>
              <w:t xml:space="preserve">), με σκοπό να μεταφερθεί με ασφάλεια το σύνολο του υλικού του φορέα στο νέο ψηφιακό αποθετήριο. Οι εργασίες μετάπτωσης αποτελούν ένα κομβικό σημείο και χρήζει ιδιαίτερης προσοχής. Ο φορέας διαθέτει ήδη ένα σύνολο υλικού με τα αντίστοιχα </w:t>
            </w:r>
            <w:proofErr w:type="spellStart"/>
            <w:r w:rsidRPr="00070CFD">
              <w:rPr>
                <w:rFonts w:ascii="Calibri" w:eastAsia="Times New Roman" w:hAnsi="Calibri" w:cs="Times New Roman"/>
              </w:rPr>
              <w:t>μετα</w:t>
            </w:r>
            <w:proofErr w:type="spellEnd"/>
            <w:r w:rsidRPr="00070CFD">
              <w:rPr>
                <w:rFonts w:ascii="Calibri" w:eastAsia="Times New Roman" w:hAnsi="Calibri" w:cs="Times New Roman"/>
              </w:rPr>
              <w:t>-δεδομένα, το οποίο θα πρέπει να μεταφερθεί στο Ενιαίο Πληροφοριακό Σύστημα και να μπορέσει να επεξεργαστεί και να εμπλουτιστεί από τους αρμόδιους χρήστες του.</w:t>
            </w:r>
          </w:p>
        </w:tc>
        <w:tc>
          <w:tcPr>
            <w:tcW w:w="1390" w:type="dxa"/>
          </w:tcPr>
          <w:p w14:paraId="606DE921"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Pr>
          <w:p w14:paraId="73958282" w14:textId="77777777" w:rsidR="00070CFD" w:rsidRPr="00070CFD" w:rsidRDefault="00070CFD" w:rsidP="00070CFD">
            <w:pPr>
              <w:rPr>
                <w:rFonts w:ascii="Calibri" w:eastAsia="Times New Roman" w:hAnsi="Calibri" w:cs="Times New Roman"/>
                <w:b/>
              </w:rPr>
            </w:pPr>
          </w:p>
        </w:tc>
        <w:tc>
          <w:tcPr>
            <w:tcW w:w="3139" w:type="dxa"/>
          </w:tcPr>
          <w:p w14:paraId="49BCB3A1" w14:textId="77777777" w:rsidR="00070CFD" w:rsidRPr="00070CFD" w:rsidRDefault="00070CFD" w:rsidP="00070CFD">
            <w:pPr>
              <w:rPr>
                <w:rFonts w:ascii="Calibri" w:eastAsia="Times New Roman" w:hAnsi="Calibri" w:cs="Times New Roman"/>
                <w:b/>
              </w:rPr>
            </w:pPr>
          </w:p>
        </w:tc>
      </w:tr>
      <w:tr w:rsidR="00070CFD" w:rsidRPr="00070CFD" w14:paraId="07064AD1" w14:textId="77777777" w:rsidTr="006324A1">
        <w:trPr>
          <w:trHeight w:val="2344"/>
          <w:jc w:val="center"/>
        </w:trPr>
        <w:tc>
          <w:tcPr>
            <w:tcW w:w="581" w:type="dxa"/>
          </w:tcPr>
          <w:p w14:paraId="396C28BD"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lastRenderedPageBreak/>
              <w:t>10</w:t>
            </w:r>
          </w:p>
        </w:tc>
        <w:tc>
          <w:tcPr>
            <w:tcW w:w="3950" w:type="dxa"/>
          </w:tcPr>
          <w:p w14:paraId="05639BC7"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Παραδοτέα Πακέτου Εργασίας</w:t>
            </w:r>
          </w:p>
          <w:p w14:paraId="595BCED9"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Σύστημα ψηφιακής διατήρησης &amp; προβολής τεκμηρίων</w:t>
            </w:r>
          </w:p>
          <w:p w14:paraId="321B4575"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Υποσύστημα διαχείρισης πνευματικών δικαιωμάτων με χρήση νέων τεχνολογιών</w:t>
            </w:r>
          </w:p>
          <w:p w14:paraId="5B445F30"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Υποσύστημα εικονικών μουσικών συλλογών (Εικονικό Μουσείο - </w:t>
            </w:r>
            <w:proofErr w:type="spellStart"/>
            <w:r w:rsidRPr="00070CFD">
              <w:rPr>
                <w:rFonts w:ascii="Calibri" w:eastAsia="Times New Roman" w:hAnsi="Calibri" w:cs="Times New Roman"/>
              </w:rPr>
              <w:t>Virtual</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Museum</w:t>
            </w:r>
            <w:proofErr w:type="spellEnd"/>
            <w:r w:rsidRPr="00070CFD">
              <w:rPr>
                <w:rFonts w:ascii="Calibri" w:eastAsia="Times New Roman" w:hAnsi="Calibri" w:cs="Times New Roman"/>
              </w:rPr>
              <w:t>)</w:t>
            </w:r>
          </w:p>
          <w:p w14:paraId="69048B6D"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Αναφορά παραμετροποίησης συστήματος στα πρότυπα </w:t>
            </w:r>
            <w:proofErr w:type="spellStart"/>
            <w:r w:rsidRPr="00070CFD">
              <w:rPr>
                <w:rFonts w:ascii="Calibri" w:eastAsia="Times New Roman" w:hAnsi="Calibri" w:cs="Times New Roman"/>
              </w:rPr>
              <w:t>μεταδεδομένων</w:t>
            </w:r>
            <w:proofErr w:type="spellEnd"/>
            <w:r w:rsidRPr="00070CFD">
              <w:rPr>
                <w:rFonts w:ascii="Calibri" w:eastAsia="Times New Roman" w:hAnsi="Calibri" w:cs="Times New Roman"/>
              </w:rPr>
              <w:t xml:space="preserve"> μουσικών συλλογών</w:t>
            </w:r>
          </w:p>
          <w:p w14:paraId="6E65D060"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Εφαρμογή συνεργατικής σημασιολογικής επισημείωσης των τεκμηρίων</w:t>
            </w:r>
          </w:p>
          <w:p w14:paraId="52F7F5C6"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Αναφορά διασύνδεσης με τρίτες πηγές ανοικτών (διασυνδεδεμένων) δεδομένων</w:t>
            </w:r>
          </w:p>
          <w:p w14:paraId="0D9C935C"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Υποσύστημα οντολογιών, λεξιλογίων και θησαυρών με δυνατότητες υποστήριξης σημασιολογικών μοντέλων μουσικών συλλογών </w:t>
            </w:r>
          </w:p>
          <w:p w14:paraId="4ACDEF83"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Αναφορά παραμετροποίησης συστήματος στο πρότυπο του </w:t>
            </w:r>
            <w:proofErr w:type="spellStart"/>
            <w:r w:rsidRPr="00070CFD">
              <w:rPr>
                <w:rFonts w:ascii="Calibri" w:eastAsia="Times New Roman" w:hAnsi="Calibri" w:cs="Times New Roman"/>
              </w:rPr>
              <w:t>Europeana</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Semantic</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Elements</w:t>
            </w:r>
            <w:proofErr w:type="spellEnd"/>
            <w:r w:rsidRPr="00070CFD">
              <w:rPr>
                <w:rFonts w:ascii="Calibri" w:eastAsia="Times New Roman" w:hAnsi="Calibri" w:cs="Times New Roman"/>
              </w:rPr>
              <w:t xml:space="preserve"> για σκοπούς </w:t>
            </w:r>
            <w:proofErr w:type="spellStart"/>
            <w:r w:rsidRPr="00070CFD">
              <w:rPr>
                <w:rFonts w:ascii="Calibri" w:eastAsia="Times New Roman" w:hAnsi="Calibri" w:cs="Times New Roman"/>
              </w:rPr>
              <w:t>διαλειτουργικότητας</w:t>
            </w:r>
            <w:proofErr w:type="spellEnd"/>
            <w:r w:rsidRPr="00070CFD">
              <w:rPr>
                <w:rFonts w:ascii="Calibri" w:eastAsia="Times New Roman" w:hAnsi="Calibri" w:cs="Times New Roman"/>
              </w:rPr>
              <w:t xml:space="preserve"> με τη </w:t>
            </w:r>
            <w:proofErr w:type="spellStart"/>
            <w:r w:rsidRPr="00070CFD">
              <w:rPr>
                <w:rFonts w:ascii="Calibri" w:eastAsia="Times New Roman" w:hAnsi="Calibri" w:cs="Times New Roman"/>
              </w:rPr>
              <w:t>Europeana</w:t>
            </w:r>
            <w:proofErr w:type="spellEnd"/>
          </w:p>
          <w:p w14:paraId="596A4C2E"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Υποσύστημα βιογραφιών και ιστορικών στοιχείων δημιουργών.</w:t>
            </w:r>
          </w:p>
          <w:p w14:paraId="5DF96783"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Αναφορά ανάπτυξης λειτουργικότητας σύνδεσης εγγραφών με βιβλιογραφικές αναφορές από άλλες ανοικτές πηγές.</w:t>
            </w:r>
          </w:p>
          <w:p w14:paraId="4404EE85"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 xml:space="preserve">Υποσύστημα σημασιολογικής αναζήτησης </w:t>
            </w:r>
          </w:p>
          <w:p w14:paraId="0C3F4DAB" w14:textId="77777777" w:rsidR="00070CFD" w:rsidRPr="00070CFD" w:rsidRDefault="00070CFD" w:rsidP="00070CFD">
            <w:pPr>
              <w:numPr>
                <w:ilvl w:val="0"/>
                <w:numId w:val="4"/>
              </w:numPr>
              <w:ind w:left="409"/>
              <w:rPr>
                <w:rFonts w:ascii="Calibri" w:eastAsia="Times New Roman" w:hAnsi="Calibri" w:cs="Times New Roman"/>
                <w:b/>
              </w:rPr>
            </w:pPr>
            <w:r w:rsidRPr="00070CFD">
              <w:rPr>
                <w:rFonts w:ascii="Calibri" w:eastAsia="Times New Roman" w:hAnsi="Calibri" w:cs="Times New Roman"/>
              </w:rPr>
              <w:lastRenderedPageBreak/>
              <w:t>Αναφορά μετάπτωσης δεδομένων από το υπάρχον αποθετήριο</w:t>
            </w:r>
          </w:p>
        </w:tc>
        <w:tc>
          <w:tcPr>
            <w:tcW w:w="1390" w:type="dxa"/>
          </w:tcPr>
          <w:p w14:paraId="73935B6E"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lastRenderedPageBreak/>
              <w:t>ΝΑΙ</w:t>
            </w:r>
          </w:p>
        </w:tc>
        <w:tc>
          <w:tcPr>
            <w:tcW w:w="1516" w:type="dxa"/>
          </w:tcPr>
          <w:p w14:paraId="772781A5" w14:textId="77777777" w:rsidR="00070CFD" w:rsidRPr="00070CFD" w:rsidRDefault="00070CFD" w:rsidP="00070CFD">
            <w:pPr>
              <w:rPr>
                <w:rFonts w:ascii="Calibri" w:eastAsia="Times New Roman" w:hAnsi="Calibri" w:cs="Times New Roman"/>
                <w:b/>
              </w:rPr>
            </w:pPr>
          </w:p>
        </w:tc>
        <w:tc>
          <w:tcPr>
            <w:tcW w:w="3139" w:type="dxa"/>
          </w:tcPr>
          <w:p w14:paraId="41A58C5B" w14:textId="77777777" w:rsidR="00070CFD" w:rsidRPr="00070CFD" w:rsidRDefault="00070CFD" w:rsidP="00070CFD">
            <w:pPr>
              <w:rPr>
                <w:rFonts w:ascii="Calibri" w:eastAsia="Times New Roman" w:hAnsi="Calibri" w:cs="Times New Roman"/>
                <w:b/>
              </w:rPr>
            </w:pPr>
          </w:p>
        </w:tc>
      </w:tr>
    </w:tbl>
    <w:p w14:paraId="1770D98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p w14:paraId="5F56640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p w14:paraId="1047C1FA" w14:textId="77777777" w:rsidR="00070CFD" w:rsidRPr="00070CFD" w:rsidRDefault="00070CFD" w:rsidP="00070CFD">
      <w:pPr>
        <w:rPr>
          <w:rFonts w:ascii="Calibri" w:eastAsia="Times New Roman" w:hAnsi="Calibri" w:cs="Calibri"/>
          <w:b/>
          <w:bCs/>
          <w:color w:val="5B9BD5"/>
          <w:kern w:val="1"/>
          <w:lang w:val="en-GB" w:eastAsia="zh-CN"/>
        </w:rPr>
      </w:pPr>
      <w:proofErr w:type="spellStart"/>
      <w:r w:rsidRPr="00070CFD">
        <w:rPr>
          <w:rFonts w:ascii="Calibri" w:eastAsia="Times New Roman" w:hAnsi="Calibri" w:cs="Calibri"/>
          <w:b/>
          <w:bCs/>
          <w:color w:val="5B9BD5"/>
          <w:kern w:val="1"/>
          <w:lang w:val="en-GB" w:eastAsia="zh-CN"/>
        </w:rPr>
        <w:t>Δράσεις</w:t>
      </w:r>
      <w:proofErr w:type="spellEnd"/>
      <w:r w:rsidRPr="00070CFD">
        <w:rPr>
          <w:rFonts w:ascii="Calibri" w:eastAsia="Times New Roman" w:hAnsi="Calibri" w:cs="Calibri"/>
          <w:b/>
          <w:bCs/>
          <w:color w:val="5B9BD5"/>
          <w:kern w:val="1"/>
          <w:lang w:val="en-GB" w:eastAsia="zh-CN"/>
        </w:rPr>
        <w:t xml:space="preserve"> </w:t>
      </w:r>
      <w:proofErr w:type="spellStart"/>
      <w:r w:rsidRPr="00070CFD">
        <w:rPr>
          <w:rFonts w:ascii="Calibri" w:eastAsia="Times New Roman" w:hAnsi="Calibri" w:cs="Calibri"/>
          <w:b/>
          <w:bCs/>
          <w:color w:val="5B9BD5"/>
          <w:kern w:val="1"/>
          <w:lang w:val="en-GB" w:eastAsia="zh-CN"/>
        </w:rPr>
        <w:t>Δημοσιότητ</w:t>
      </w:r>
      <w:proofErr w:type="spellEnd"/>
      <w:r w:rsidRPr="00070CFD">
        <w:rPr>
          <w:rFonts w:ascii="Calibri" w:eastAsia="Times New Roman" w:hAnsi="Calibri" w:cs="Calibri"/>
          <w:b/>
          <w:bCs/>
          <w:color w:val="5B9BD5"/>
          <w:kern w:val="1"/>
          <w:lang w:val="en-GB" w:eastAsia="zh-CN"/>
        </w:rPr>
        <w:t>ας</w:t>
      </w:r>
    </w:p>
    <w:p w14:paraId="2BE9431A" w14:textId="77777777" w:rsidR="00070CFD" w:rsidRPr="00070CFD" w:rsidRDefault="00070CFD" w:rsidP="00070CFD">
      <w:pPr>
        <w:rPr>
          <w:rFonts w:ascii="Calibri" w:eastAsia="Times New Roman" w:hAnsi="Calibri" w:cs="Times New Roman"/>
        </w:rPr>
      </w:pPr>
    </w:p>
    <w:tbl>
      <w:tblPr>
        <w:tblW w:w="10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3950"/>
        <w:gridCol w:w="1390"/>
        <w:gridCol w:w="1516"/>
        <w:gridCol w:w="3139"/>
      </w:tblGrid>
      <w:tr w:rsidR="00070CFD" w:rsidRPr="00070CFD" w14:paraId="3FF8239B" w14:textId="77777777" w:rsidTr="006324A1">
        <w:trPr>
          <w:trHeight w:val="294"/>
          <w:jc w:val="center"/>
        </w:trPr>
        <w:tc>
          <w:tcPr>
            <w:tcW w:w="4531" w:type="dxa"/>
            <w:gridSpan w:val="2"/>
            <w:shd w:val="clear" w:color="auto" w:fill="F2F2F2"/>
          </w:tcPr>
          <w:p w14:paraId="2EC00786" w14:textId="77777777" w:rsidR="00070CFD" w:rsidRPr="00070CFD" w:rsidRDefault="00070CFD" w:rsidP="00070CFD">
            <w:pPr>
              <w:rPr>
                <w:rFonts w:ascii="Calibri" w:eastAsia="Times New Roman" w:hAnsi="Calibri" w:cs="Times New Roman"/>
                <w:b/>
              </w:rPr>
            </w:pPr>
            <w:r w:rsidRPr="00070CFD">
              <w:rPr>
                <w:rFonts w:ascii="Calibri" w:eastAsia="Times New Roman" w:hAnsi="Calibri" w:cs="Times New Roman"/>
                <w:b/>
              </w:rPr>
              <w:t>ΠΡΟΔΙΑΓΡΑΦΗ</w:t>
            </w:r>
          </w:p>
        </w:tc>
        <w:tc>
          <w:tcPr>
            <w:tcW w:w="1390" w:type="dxa"/>
            <w:shd w:val="clear" w:color="auto" w:fill="F2F2F2"/>
          </w:tcPr>
          <w:p w14:paraId="17ED79AC" w14:textId="77777777" w:rsidR="00070CFD" w:rsidRPr="00070CFD" w:rsidRDefault="00070CFD" w:rsidP="00070CFD">
            <w:pPr>
              <w:jc w:val="center"/>
              <w:rPr>
                <w:rFonts w:ascii="Calibri" w:eastAsia="Times New Roman" w:hAnsi="Calibri" w:cs="Times New Roman"/>
                <w:b/>
              </w:rPr>
            </w:pPr>
            <w:r w:rsidRPr="00070CFD">
              <w:rPr>
                <w:rFonts w:ascii="Calibri" w:eastAsia="Times New Roman" w:hAnsi="Calibri" w:cs="Times New Roman"/>
                <w:b/>
              </w:rPr>
              <w:t>ΑΠΑΙΤΗΣΗ</w:t>
            </w:r>
          </w:p>
        </w:tc>
        <w:tc>
          <w:tcPr>
            <w:tcW w:w="1516" w:type="dxa"/>
            <w:shd w:val="clear" w:color="auto" w:fill="F2F2F2"/>
          </w:tcPr>
          <w:p w14:paraId="0C6174BC" w14:textId="77777777" w:rsidR="00070CFD" w:rsidRPr="00070CFD" w:rsidRDefault="00070CFD" w:rsidP="00070CFD">
            <w:pPr>
              <w:rPr>
                <w:rFonts w:ascii="Calibri" w:eastAsia="Times New Roman" w:hAnsi="Calibri" w:cs="Times New Roman"/>
                <w:b/>
              </w:rPr>
            </w:pPr>
            <w:r w:rsidRPr="00070CFD">
              <w:rPr>
                <w:rFonts w:ascii="Calibri" w:eastAsia="Times New Roman" w:hAnsi="Calibri" w:cs="Times New Roman"/>
                <w:b/>
              </w:rPr>
              <w:t xml:space="preserve"> ΑΠΑΝΤΗΣΗ</w:t>
            </w:r>
          </w:p>
        </w:tc>
        <w:tc>
          <w:tcPr>
            <w:tcW w:w="3139" w:type="dxa"/>
            <w:shd w:val="clear" w:color="auto" w:fill="F2F2F2"/>
          </w:tcPr>
          <w:p w14:paraId="11C7FB16" w14:textId="77777777" w:rsidR="00070CFD" w:rsidRPr="00070CFD" w:rsidRDefault="00070CFD" w:rsidP="00070CFD">
            <w:pPr>
              <w:rPr>
                <w:rFonts w:ascii="Calibri" w:eastAsia="Times New Roman" w:hAnsi="Calibri" w:cs="Times New Roman"/>
                <w:b/>
              </w:rPr>
            </w:pPr>
            <w:r w:rsidRPr="00070CFD">
              <w:rPr>
                <w:rFonts w:ascii="Calibri" w:eastAsia="Times New Roman" w:hAnsi="Calibri" w:cs="Times New Roman"/>
                <w:b/>
              </w:rPr>
              <w:t>ΠΑΡΑΠΟΜΠΗ ΤΕΚΜΗΡΙΩΣΗΣ</w:t>
            </w:r>
          </w:p>
        </w:tc>
      </w:tr>
      <w:tr w:rsidR="00070CFD" w:rsidRPr="00070CFD" w14:paraId="1E683B92" w14:textId="77777777" w:rsidTr="006324A1">
        <w:trPr>
          <w:trHeight w:val="292"/>
          <w:jc w:val="center"/>
        </w:trPr>
        <w:tc>
          <w:tcPr>
            <w:tcW w:w="581" w:type="dxa"/>
          </w:tcPr>
          <w:p w14:paraId="2D7AB605"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1</w:t>
            </w:r>
          </w:p>
        </w:tc>
        <w:tc>
          <w:tcPr>
            <w:tcW w:w="3950" w:type="dxa"/>
          </w:tcPr>
          <w:p w14:paraId="57A5A6F2"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Στο πλαίσιο του έργου o Ανάδοχος θα παρέχει ποιοτική, βέλτιστη και αποτελεσματικότερη προβολή, δημοσιότητα και διάχυση των αποτελεσμάτων του έργου της ψηφιοποιημένης συλλογής, αλλά και της ίδιας της συλλογής στο ευρύτερο κοινό, τους φορείς και τους ερευνητές.</w:t>
            </w:r>
          </w:p>
        </w:tc>
        <w:tc>
          <w:tcPr>
            <w:tcW w:w="1390" w:type="dxa"/>
          </w:tcPr>
          <w:p w14:paraId="0902768C"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Pr>
          <w:p w14:paraId="3E8A8A2A" w14:textId="77777777" w:rsidR="00070CFD" w:rsidRPr="00070CFD" w:rsidRDefault="00070CFD" w:rsidP="00070CFD">
            <w:pPr>
              <w:rPr>
                <w:rFonts w:ascii="Calibri" w:eastAsia="Times New Roman" w:hAnsi="Calibri" w:cs="Times New Roman"/>
              </w:rPr>
            </w:pPr>
          </w:p>
        </w:tc>
        <w:tc>
          <w:tcPr>
            <w:tcW w:w="3139" w:type="dxa"/>
          </w:tcPr>
          <w:p w14:paraId="63E334AA" w14:textId="77777777" w:rsidR="00070CFD" w:rsidRPr="00070CFD" w:rsidRDefault="00070CFD" w:rsidP="00070CFD">
            <w:pPr>
              <w:rPr>
                <w:rFonts w:ascii="Calibri" w:eastAsia="Times New Roman" w:hAnsi="Calibri" w:cs="Times New Roman"/>
              </w:rPr>
            </w:pPr>
          </w:p>
        </w:tc>
      </w:tr>
      <w:tr w:rsidR="00070CFD" w:rsidRPr="00070CFD" w14:paraId="064784BB" w14:textId="77777777" w:rsidTr="006324A1">
        <w:trPr>
          <w:trHeight w:val="2052"/>
          <w:jc w:val="center"/>
        </w:trPr>
        <w:tc>
          <w:tcPr>
            <w:tcW w:w="581" w:type="dxa"/>
          </w:tcPr>
          <w:p w14:paraId="1FC21367" w14:textId="77777777" w:rsidR="00070CFD" w:rsidRPr="00070CFD" w:rsidRDefault="00070CFD" w:rsidP="00070CFD">
            <w:pPr>
              <w:rPr>
                <w:rFonts w:ascii="Calibri" w:eastAsia="Times New Roman" w:hAnsi="Calibri" w:cs="Times New Roman"/>
                <w:b/>
              </w:rPr>
            </w:pPr>
          </w:p>
          <w:p w14:paraId="736F1534" w14:textId="77777777" w:rsidR="00070CFD" w:rsidRPr="00070CFD" w:rsidRDefault="00070CFD" w:rsidP="00070CFD">
            <w:pPr>
              <w:rPr>
                <w:rFonts w:ascii="Calibri" w:eastAsia="Times New Roman" w:hAnsi="Calibri" w:cs="Times New Roman"/>
                <w:b/>
              </w:rPr>
            </w:pPr>
          </w:p>
          <w:p w14:paraId="078D7457" w14:textId="77777777" w:rsidR="00070CFD" w:rsidRPr="00070CFD" w:rsidRDefault="00070CFD" w:rsidP="00070CFD">
            <w:pPr>
              <w:rPr>
                <w:rFonts w:ascii="Calibri" w:eastAsia="Times New Roman" w:hAnsi="Calibri" w:cs="Times New Roman"/>
                <w:b/>
              </w:rPr>
            </w:pPr>
          </w:p>
          <w:p w14:paraId="58B4D83D"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2</w:t>
            </w:r>
          </w:p>
        </w:tc>
        <w:tc>
          <w:tcPr>
            <w:tcW w:w="3950" w:type="dxa"/>
          </w:tcPr>
          <w:p w14:paraId="2CD88390" w14:textId="77777777" w:rsidR="00070CFD" w:rsidRPr="00070CFD" w:rsidRDefault="00070CFD" w:rsidP="00070CFD">
            <w:pPr>
              <w:rPr>
                <w:rFonts w:ascii="Calibri" w:eastAsia="Times New Roman" w:hAnsi="Calibri" w:cs="Times New Roman"/>
              </w:rPr>
            </w:pPr>
            <w:r w:rsidRPr="00070CFD">
              <w:rPr>
                <w:rFonts w:ascii="Calibri" w:eastAsia="Times New Roman" w:hAnsi="Calibri" w:cs="Times New Roman"/>
              </w:rPr>
              <w:t>Σε αυτό το πλαίσιο οφείλει να καταρτίσει ένα γενικότερο πλάνο προβολής και δημοσιότητας συνοψίζοντας την τρέχουσα επικοινωνιακή στρατηγική του φορέα γενικά και του έργου ειδικότερα, περιλαμβάνοντας  τις ακόλουθες δράσεις:</w:t>
            </w:r>
          </w:p>
          <w:p w14:paraId="093BF844"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Σχεδιασμός εικαστικών (</w:t>
            </w:r>
            <w:proofErr w:type="spellStart"/>
            <w:r w:rsidRPr="00070CFD">
              <w:rPr>
                <w:rFonts w:ascii="Calibri" w:eastAsia="Times New Roman" w:hAnsi="Calibri" w:cs="Times New Roman"/>
              </w:rPr>
              <w:t>case</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study</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ads</w:t>
            </w:r>
            <w:proofErr w:type="spellEnd"/>
            <w:r w:rsidRPr="00070CFD">
              <w:rPr>
                <w:rFonts w:ascii="Calibri" w:eastAsia="Times New Roman" w:hAnsi="Calibri" w:cs="Times New Roman"/>
              </w:rPr>
              <w:t xml:space="preserve">, </w:t>
            </w:r>
            <w:proofErr w:type="spellStart"/>
            <w:r w:rsidRPr="00070CFD">
              <w:rPr>
                <w:rFonts w:ascii="Calibri" w:eastAsia="Times New Roman" w:hAnsi="Calibri" w:cs="Times New Roman"/>
              </w:rPr>
              <w:t>ΚτΧ</w:t>
            </w:r>
            <w:proofErr w:type="spellEnd"/>
            <w:r w:rsidRPr="00070CFD">
              <w:rPr>
                <w:rFonts w:ascii="Calibri" w:eastAsia="Times New Roman" w:hAnsi="Calibri" w:cs="Times New Roman"/>
              </w:rPr>
              <w:t>)</w:t>
            </w:r>
          </w:p>
          <w:p w14:paraId="5CB01115" w14:textId="77777777" w:rsidR="00070CFD" w:rsidRPr="00070CFD" w:rsidRDefault="00070CFD" w:rsidP="00070CFD">
            <w:pPr>
              <w:numPr>
                <w:ilvl w:val="0"/>
                <w:numId w:val="4"/>
              </w:numPr>
              <w:ind w:left="409"/>
              <w:rPr>
                <w:rFonts w:ascii="Calibri" w:eastAsia="Times New Roman" w:hAnsi="Calibri" w:cs="Times New Roman"/>
                <w:lang w:val="en-US"/>
              </w:rPr>
            </w:pPr>
            <w:r w:rsidRPr="00070CFD">
              <w:rPr>
                <w:rFonts w:ascii="Calibri" w:eastAsia="Times New Roman" w:hAnsi="Calibri" w:cs="Times New Roman"/>
              </w:rPr>
              <w:t>Καμπάνιες</w:t>
            </w:r>
            <w:r w:rsidRPr="00070CFD">
              <w:rPr>
                <w:rFonts w:ascii="Calibri" w:eastAsia="Times New Roman" w:hAnsi="Calibri" w:cs="Times New Roman"/>
                <w:lang w:val="en-US"/>
              </w:rPr>
              <w:t xml:space="preserve"> (LinkedIn, Facebook, Google Ads)</w:t>
            </w:r>
          </w:p>
          <w:p w14:paraId="698C3E4C"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Δελτία Τύπου</w:t>
            </w:r>
          </w:p>
          <w:p w14:paraId="443EEA7C"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Συμμετοχή σε συνέδρια</w:t>
            </w:r>
          </w:p>
          <w:p w14:paraId="3CB68112" w14:textId="77777777" w:rsidR="00070CFD" w:rsidRPr="00070CFD" w:rsidRDefault="00070CFD" w:rsidP="00070CFD">
            <w:pPr>
              <w:numPr>
                <w:ilvl w:val="0"/>
                <w:numId w:val="4"/>
              </w:numPr>
              <w:ind w:left="409"/>
              <w:rPr>
                <w:rFonts w:ascii="Calibri" w:eastAsia="Times New Roman" w:hAnsi="Calibri" w:cs="Times New Roman"/>
              </w:rPr>
            </w:pPr>
            <w:r w:rsidRPr="00070CFD">
              <w:rPr>
                <w:rFonts w:ascii="Calibri" w:eastAsia="Times New Roman" w:hAnsi="Calibri" w:cs="Times New Roman"/>
              </w:rPr>
              <w:t>Καταχωρήσεις</w:t>
            </w:r>
          </w:p>
        </w:tc>
        <w:tc>
          <w:tcPr>
            <w:tcW w:w="1390" w:type="dxa"/>
          </w:tcPr>
          <w:p w14:paraId="40826A34" w14:textId="77777777" w:rsidR="00070CFD" w:rsidRPr="00070CFD" w:rsidRDefault="00070CFD" w:rsidP="00070CFD">
            <w:pPr>
              <w:jc w:val="center"/>
              <w:rPr>
                <w:rFonts w:ascii="Calibri" w:eastAsia="Times New Roman" w:hAnsi="Calibri" w:cs="Times New Roman"/>
              </w:rPr>
            </w:pPr>
            <w:r w:rsidRPr="00070CFD">
              <w:rPr>
                <w:rFonts w:ascii="Calibri" w:eastAsia="Times New Roman" w:hAnsi="Calibri" w:cs="Times New Roman"/>
              </w:rPr>
              <w:t>ΝΑΙ</w:t>
            </w:r>
          </w:p>
        </w:tc>
        <w:tc>
          <w:tcPr>
            <w:tcW w:w="1516" w:type="dxa"/>
          </w:tcPr>
          <w:p w14:paraId="66311E7C" w14:textId="77777777" w:rsidR="00070CFD" w:rsidRPr="00070CFD" w:rsidRDefault="00070CFD" w:rsidP="00070CFD">
            <w:pPr>
              <w:rPr>
                <w:rFonts w:ascii="Calibri" w:eastAsia="Times New Roman" w:hAnsi="Calibri" w:cs="Times New Roman"/>
              </w:rPr>
            </w:pPr>
          </w:p>
        </w:tc>
        <w:tc>
          <w:tcPr>
            <w:tcW w:w="3139" w:type="dxa"/>
          </w:tcPr>
          <w:p w14:paraId="056B73D6" w14:textId="77777777" w:rsidR="00070CFD" w:rsidRPr="00070CFD" w:rsidRDefault="00070CFD" w:rsidP="00070CFD">
            <w:pPr>
              <w:rPr>
                <w:rFonts w:ascii="Calibri" w:eastAsia="Times New Roman" w:hAnsi="Calibri" w:cs="Times New Roman"/>
              </w:rPr>
            </w:pPr>
          </w:p>
        </w:tc>
      </w:tr>
    </w:tbl>
    <w:p w14:paraId="00BB9EF4" w14:textId="77777777" w:rsidR="00070CFD" w:rsidRPr="00070CFD" w:rsidRDefault="00070CFD" w:rsidP="00070CFD">
      <w:pPr>
        <w:rPr>
          <w:rFonts w:ascii="Calibri" w:eastAsia="Times New Roman" w:hAnsi="Calibri" w:cs="Times New Roman"/>
        </w:rPr>
      </w:pPr>
    </w:p>
    <w:p w14:paraId="38CD9FC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p w14:paraId="4377646B" w14:textId="77777777" w:rsidR="00070CFD" w:rsidRPr="00070CFD" w:rsidRDefault="00070CFD" w:rsidP="00070CFD">
      <w:pPr>
        <w:suppressAutoHyphens/>
        <w:spacing w:after="240" w:line="240" w:lineRule="auto"/>
        <w:rPr>
          <w:rFonts w:ascii="Calibri" w:eastAsia="Times New Roman" w:hAnsi="Calibri" w:cs="Calibri"/>
          <w:b/>
          <w:bCs/>
          <w:color w:val="5B9BD5"/>
          <w:kern w:val="1"/>
          <w:lang w:val="en-GB" w:eastAsia="zh-CN"/>
        </w:rPr>
      </w:pPr>
      <w:proofErr w:type="spellStart"/>
      <w:r w:rsidRPr="00070CFD">
        <w:rPr>
          <w:rFonts w:ascii="Calibri" w:eastAsia="Times New Roman" w:hAnsi="Calibri" w:cs="Calibri"/>
          <w:b/>
          <w:bCs/>
          <w:color w:val="5B9BD5"/>
          <w:kern w:val="1"/>
          <w:lang w:val="en-GB" w:eastAsia="zh-CN"/>
        </w:rPr>
        <w:lastRenderedPageBreak/>
        <w:t>Εξο</w:t>
      </w:r>
      <w:proofErr w:type="spellEnd"/>
      <w:r w:rsidRPr="00070CFD">
        <w:rPr>
          <w:rFonts w:ascii="Calibri" w:eastAsia="Times New Roman" w:hAnsi="Calibri" w:cs="Calibri"/>
          <w:b/>
          <w:bCs/>
          <w:color w:val="5B9BD5"/>
          <w:kern w:val="1"/>
          <w:lang w:val="en-GB" w:eastAsia="zh-CN"/>
        </w:rPr>
        <w:t xml:space="preserve">πλισμός </w:t>
      </w:r>
    </w:p>
    <w:p w14:paraId="56543AFB"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Ο βασικός εξοπλισμός που θα παραδώσει ο ανάδοχος είναι ο παρακάτω</w:t>
      </w:r>
    </w:p>
    <w:p w14:paraId="78678E6A"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Ηλεκτρονικός υπολογιστής υψηλών επιδόσεων: (1 τεμάχιο)</w:t>
      </w:r>
    </w:p>
    <w:p w14:paraId="37CF738A"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proofErr w:type="spellStart"/>
      <w:r w:rsidRPr="00070CFD">
        <w:rPr>
          <w:rFonts w:ascii="Calibri" w:eastAsia="Times New Roman" w:hAnsi="Calibri" w:cs="Calibri"/>
          <w:b/>
          <w:kern w:val="1"/>
          <w:lang w:eastAsia="zh-CN"/>
        </w:rPr>
        <w:t>Βιντεοπροβολέας</w:t>
      </w:r>
      <w:proofErr w:type="spellEnd"/>
      <w:r w:rsidRPr="00070CFD">
        <w:rPr>
          <w:rFonts w:ascii="Calibri" w:eastAsia="Times New Roman" w:hAnsi="Calibri" w:cs="Calibri"/>
          <w:b/>
          <w:kern w:val="1"/>
          <w:lang w:eastAsia="zh-CN"/>
        </w:rPr>
        <w:t xml:space="preserve"> υψηλής ευκρίνειας </w:t>
      </w:r>
      <w:proofErr w:type="spellStart"/>
      <w:r w:rsidRPr="00070CFD">
        <w:rPr>
          <w:rFonts w:ascii="Calibri" w:eastAsia="Times New Roman" w:hAnsi="Calibri" w:cs="Calibri"/>
          <w:b/>
          <w:kern w:val="1"/>
          <w:lang w:eastAsia="zh-CN"/>
        </w:rPr>
        <w:t>Full</w:t>
      </w:r>
      <w:proofErr w:type="spellEnd"/>
      <w:r w:rsidRPr="00070CFD">
        <w:rPr>
          <w:rFonts w:ascii="Calibri" w:eastAsia="Times New Roman" w:hAnsi="Calibri" w:cs="Calibri"/>
          <w:b/>
          <w:kern w:val="1"/>
          <w:lang w:eastAsia="zh-CN"/>
        </w:rPr>
        <w:t xml:space="preserve"> HD  (1 τεμάχιο)</w:t>
      </w:r>
    </w:p>
    <w:p w14:paraId="2C9058DD"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Κάμερα ειδικού τύπου υψηλής ανάλυσης FL 5mm (1 τεμάχια)</w:t>
      </w:r>
    </w:p>
    <w:p w14:paraId="38ADE70F"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Web Camera HD (1 τεμάχιο)</w:t>
      </w:r>
    </w:p>
    <w:p w14:paraId="0285FCF3"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Οθόνη αφής 55”, υψηλής ευκρίνειας 1920x1200 (2 τεμάχια)</w:t>
      </w:r>
    </w:p>
    <w:p w14:paraId="6945A93A"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Σταθεροποιητής Τάσης Line-Interactive, Ισχύς: &gt;=2000VA  (3 τεμάχια)</w:t>
      </w:r>
    </w:p>
    <w:p w14:paraId="307A03B2"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Ειδική μεταλλική βάση για την καλαίσθητη ενσωμάτωση του εξοπλισμού στον χώρο. (2 τεμάχια)</w:t>
      </w:r>
    </w:p>
    <w:p w14:paraId="53EC842D"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Ειδική κατασκευή που αφορά προβολή σε τραπέζι και στήριξη εξοπλισμού (1 τεμάχιο)</w:t>
      </w:r>
    </w:p>
    <w:p w14:paraId="33979B40"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Φορητοί Υπολογιστές (2 τεμάχια)</w:t>
      </w:r>
    </w:p>
    <w:p w14:paraId="5A2BA51D"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proofErr w:type="spellStart"/>
      <w:r w:rsidRPr="00070CFD">
        <w:rPr>
          <w:rFonts w:ascii="Calibri" w:eastAsia="Times New Roman" w:hAnsi="Calibri" w:cs="Calibri"/>
          <w:b/>
          <w:kern w:val="1"/>
          <w:lang w:eastAsia="zh-CN"/>
        </w:rPr>
        <w:t>Android</w:t>
      </w:r>
      <w:proofErr w:type="spellEnd"/>
      <w:r w:rsidRPr="00070CFD">
        <w:rPr>
          <w:rFonts w:ascii="Calibri" w:eastAsia="Times New Roman" w:hAnsi="Calibri" w:cs="Calibri"/>
          <w:b/>
          <w:kern w:val="1"/>
          <w:lang w:eastAsia="zh-CN"/>
        </w:rPr>
        <w:t xml:space="preserve"> </w:t>
      </w:r>
      <w:proofErr w:type="spellStart"/>
      <w:r w:rsidRPr="00070CFD">
        <w:rPr>
          <w:rFonts w:ascii="Calibri" w:eastAsia="Times New Roman" w:hAnsi="Calibri" w:cs="Calibri"/>
          <w:b/>
          <w:kern w:val="1"/>
          <w:lang w:eastAsia="zh-CN"/>
        </w:rPr>
        <w:t>Tablets</w:t>
      </w:r>
      <w:proofErr w:type="spellEnd"/>
      <w:r w:rsidRPr="00070CFD">
        <w:rPr>
          <w:rFonts w:ascii="Calibri" w:eastAsia="Times New Roman" w:hAnsi="Calibri" w:cs="Calibri"/>
          <w:b/>
          <w:kern w:val="1"/>
          <w:lang w:eastAsia="zh-CN"/>
        </w:rPr>
        <w:t xml:space="preserve"> (10 </w:t>
      </w:r>
      <w:proofErr w:type="spellStart"/>
      <w:r w:rsidRPr="00070CFD">
        <w:rPr>
          <w:rFonts w:ascii="Calibri" w:eastAsia="Times New Roman" w:hAnsi="Calibri" w:cs="Calibri"/>
          <w:b/>
          <w:kern w:val="1"/>
          <w:lang w:eastAsia="zh-CN"/>
        </w:rPr>
        <w:t>τεμαχια</w:t>
      </w:r>
      <w:proofErr w:type="spellEnd"/>
      <w:r w:rsidRPr="00070CFD">
        <w:rPr>
          <w:rFonts w:ascii="Calibri" w:eastAsia="Times New Roman" w:hAnsi="Calibri" w:cs="Calibri"/>
          <w:b/>
          <w:kern w:val="1"/>
          <w:lang w:eastAsia="zh-CN"/>
        </w:rPr>
        <w:t xml:space="preserve">) </w:t>
      </w:r>
    </w:p>
    <w:p w14:paraId="576A3295"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 xml:space="preserve">Συσκευή </w:t>
      </w:r>
      <w:proofErr w:type="spellStart"/>
      <w:r w:rsidRPr="00070CFD">
        <w:rPr>
          <w:rFonts w:ascii="Calibri" w:eastAsia="Times New Roman" w:hAnsi="Calibri" w:cs="Calibri"/>
          <w:b/>
          <w:kern w:val="1"/>
          <w:lang w:eastAsia="zh-CN"/>
        </w:rPr>
        <w:t>Tethered</w:t>
      </w:r>
      <w:proofErr w:type="spellEnd"/>
      <w:r w:rsidRPr="00070CFD">
        <w:rPr>
          <w:rFonts w:ascii="Calibri" w:eastAsia="Times New Roman" w:hAnsi="Calibri" w:cs="Calibri"/>
          <w:b/>
          <w:kern w:val="1"/>
          <w:lang w:eastAsia="zh-CN"/>
        </w:rPr>
        <w:t xml:space="preserve"> VR HMD (1 τεμάχιο)</w:t>
      </w:r>
    </w:p>
    <w:p w14:paraId="2023714C"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eastAsia="zh-CN"/>
        </w:rPr>
      </w:pPr>
      <w:r w:rsidRPr="00070CFD">
        <w:rPr>
          <w:rFonts w:ascii="Calibri" w:eastAsia="Times New Roman" w:hAnsi="Calibri" w:cs="Calibri"/>
          <w:b/>
          <w:kern w:val="1"/>
          <w:lang w:eastAsia="zh-CN"/>
        </w:rPr>
        <w:t xml:space="preserve">Μεταλλική βαλίτσα για </w:t>
      </w:r>
      <w:proofErr w:type="spellStart"/>
      <w:r w:rsidRPr="00070CFD">
        <w:rPr>
          <w:rFonts w:ascii="Calibri" w:eastAsia="Times New Roman" w:hAnsi="Calibri" w:cs="Calibri"/>
          <w:b/>
          <w:kern w:val="1"/>
          <w:lang w:eastAsia="zh-CN"/>
        </w:rPr>
        <w:t>μουσειοσκευή</w:t>
      </w:r>
      <w:proofErr w:type="spellEnd"/>
      <w:r w:rsidRPr="00070CFD">
        <w:rPr>
          <w:rFonts w:ascii="Calibri" w:eastAsia="Times New Roman" w:hAnsi="Calibri" w:cs="Calibri"/>
          <w:b/>
          <w:kern w:val="1"/>
          <w:lang w:eastAsia="zh-CN"/>
        </w:rPr>
        <w:t xml:space="preserve"> (1 τεμάχιο)</w:t>
      </w:r>
    </w:p>
    <w:p w14:paraId="0ABE2B0F" w14:textId="77777777" w:rsidR="00070CFD" w:rsidRPr="00070CFD" w:rsidRDefault="00070CFD" w:rsidP="00070CFD">
      <w:pPr>
        <w:numPr>
          <w:ilvl w:val="0"/>
          <w:numId w:val="5"/>
        </w:numPr>
        <w:suppressAutoHyphens/>
        <w:spacing w:after="240" w:line="240" w:lineRule="auto"/>
        <w:ind w:left="284"/>
        <w:rPr>
          <w:rFonts w:ascii="Calibri" w:eastAsia="Times New Roman" w:hAnsi="Calibri" w:cs="Calibri"/>
          <w:b/>
          <w:kern w:val="1"/>
          <w:lang w:val="en-US" w:eastAsia="zh-CN"/>
        </w:rPr>
      </w:pPr>
      <w:r w:rsidRPr="00070CFD">
        <w:rPr>
          <w:rFonts w:ascii="Calibri" w:eastAsia="Times New Roman" w:hAnsi="Calibri" w:cs="Calibri"/>
          <w:b/>
          <w:kern w:val="1"/>
          <w:lang w:val="en-US" w:eastAsia="zh-CN"/>
        </w:rPr>
        <w:t xml:space="preserve">Handheld scanner: A4 </w:t>
      </w:r>
      <w:r w:rsidRPr="00070CFD">
        <w:rPr>
          <w:rFonts w:ascii="Calibri" w:eastAsia="Times New Roman" w:hAnsi="Calibri" w:cs="Calibri"/>
          <w:b/>
          <w:kern w:val="1"/>
          <w:lang w:eastAsia="zh-CN"/>
        </w:rPr>
        <w:t>(</w:t>
      </w:r>
      <w:r w:rsidRPr="00070CFD">
        <w:rPr>
          <w:rFonts w:ascii="Calibri" w:eastAsia="Times New Roman" w:hAnsi="Calibri" w:cs="Calibri"/>
          <w:b/>
          <w:kern w:val="1"/>
          <w:lang w:val="en-US" w:eastAsia="zh-CN"/>
        </w:rPr>
        <w:t xml:space="preserve">2 </w:t>
      </w:r>
      <w:r w:rsidRPr="00070CFD">
        <w:rPr>
          <w:rFonts w:ascii="Calibri" w:eastAsia="Times New Roman" w:hAnsi="Calibri" w:cs="Calibri"/>
          <w:b/>
          <w:kern w:val="1"/>
          <w:lang w:eastAsia="zh-CN"/>
        </w:rPr>
        <w:t>τεμάχια</w:t>
      </w:r>
      <w:r w:rsidRPr="00070CFD">
        <w:rPr>
          <w:rFonts w:ascii="Calibri" w:eastAsia="Times New Roman" w:hAnsi="Calibri" w:cs="Calibri"/>
          <w:b/>
          <w:kern w:val="1"/>
          <w:lang w:val="en-US" w:eastAsia="zh-CN"/>
        </w:rPr>
        <w:t>)</w:t>
      </w:r>
    </w:p>
    <w:p w14:paraId="3C8685A3" w14:textId="77777777" w:rsidR="00070CFD" w:rsidRPr="00070CFD" w:rsidRDefault="00070CFD" w:rsidP="00070CFD">
      <w:pPr>
        <w:suppressAutoHyphens/>
        <w:spacing w:after="240" w:line="240" w:lineRule="auto"/>
        <w:rPr>
          <w:rFonts w:ascii="Calibri" w:eastAsia="Times New Roman" w:hAnsi="Calibri" w:cs="Calibri"/>
          <w:b/>
          <w:kern w:val="1"/>
          <w:lang w:val="en-US" w:eastAsia="zh-CN"/>
        </w:rPr>
      </w:pPr>
    </w:p>
    <w:tbl>
      <w:tblPr>
        <w:tblW w:w="5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045"/>
        <w:gridCol w:w="1184"/>
        <w:gridCol w:w="1274"/>
        <w:gridCol w:w="2910"/>
      </w:tblGrid>
      <w:tr w:rsidR="00070CFD" w:rsidRPr="00070CFD" w14:paraId="33AE3CD6" w14:textId="77777777" w:rsidTr="006324A1">
        <w:trPr>
          <w:tblHeader/>
          <w:jc w:val="center"/>
        </w:trPr>
        <w:tc>
          <w:tcPr>
            <w:tcW w:w="2270" w:type="pct"/>
            <w:gridSpan w:val="2"/>
            <w:shd w:val="clear" w:color="auto" w:fill="F2F2F2"/>
            <w:noWrap/>
          </w:tcPr>
          <w:p w14:paraId="0FC197FB" w14:textId="77777777" w:rsidR="00070CFD" w:rsidRPr="00070CFD" w:rsidRDefault="00070CFD" w:rsidP="00070CFD">
            <w:pPr>
              <w:suppressAutoHyphens/>
              <w:spacing w:after="240" w:line="240" w:lineRule="auto"/>
              <w:rPr>
                <w:rFonts w:ascii="Calibri" w:eastAsia="Times New Roman" w:hAnsi="Calibri" w:cs="Calibri"/>
                <w:b/>
                <w:kern w:val="1"/>
                <w:lang w:val="en-GB" w:eastAsia="zh-CN"/>
              </w:rPr>
            </w:pPr>
            <w:r w:rsidRPr="00070CFD">
              <w:rPr>
                <w:rFonts w:ascii="Calibri" w:eastAsia="Times New Roman" w:hAnsi="Calibri" w:cs="Calibri"/>
                <w:b/>
                <w:kern w:val="1"/>
                <w:lang w:val="en-GB" w:eastAsia="zh-CN"/>
              </w:rPr>
              <w:t>ΠΡΟΔΙΑΓΡΑΦΗ</w:t>
            </w:r>
          </w:p>
        </w:tc>
        <w:tc>
          <w:tcPr>
            <w:tcW w:w="602" w:type="pct"/>
            <w:shd w:val="clear" w:color="auto" w:fill="F2F2F2"/>
            <w:noWrap/>
          </w:tcPr>
          <w:p w14:paraId="10F042E4" w14:textId="77777777" w:rsidR="00070CFD" w:rsidRPr="00070CFD" w:rsidRDefault="00070CFD" w:rsidP="00070CFD">
            <w:pPr>
              <w:suppressAutoHyphens/>
              <w:spacing w:after="240" w:line="240" w:lineRule="auto"/>
              <w:rPr>
                <w:rFonts w:ascii="Calibri" w:eastAsia="Times New Roman" w:hAnsi="Calibri" w:cs="Calibri"/>
                <w:b/>
                <w:kern w:val="1"/>
                <w:lang w:val="en-GB" w:eastAsia="zh-CN"/>
              </w:rPr>
            </w:pPr>
            <w:r w:rsidRPr="00070CFD">
              <w:rPr>
                <w:rFonts w:ascii="Calibri" w:eastAsia="Times New Roman" w:hAnsi="Calibri" w:cs="Calibri"/>
                <w:b/>
                <w:kern w:val="1"/>
                <w:lang w:val="en-GB" w:eastAsia="zh-CN"/>
              </w:rPr>
              <w:t>ΑΠΑΙΤΗΣΗ</w:t>
            </w:r>
          </w:p>
        </w:tc>
        <w:tc>
          <w:tcPr>
            <w:tcW w:w="648" w:type="pct"/>
            <w:shd w:val="clear" w:color="auto" w:fill="F2F2F2"/>
            <w:noWrap/>
          </w:tcPr>
          <w:p w14:paraId="6C42DBF9" w14:textId="77777777" w:rsidR="00070CFD" w:rsidRPr="00070CFD" w:rsidRDefault="00070CFD" w:rsidP="00070CFD">
            <w:pPr>
              <w:suppressAutoHyphens/>
              <w:spacing w:after="240" w:line="240" w:lineRule="auto"/>
              <w:rPr>
                <w:rFonts w:ascii="Calibri" w:eastAsia="Times New Roman" w:hAnsi="Calibri" w:cs="Calibri"/>
                <w:b/>
                <w:kern w:val="1"/>
                <w:lang w:val="en-GB" w:eastAsia="zh-CN"/>
              </w:rPr>
            </w:pPr>
            <w:r w:rsidRPr="00070CFD">
              <w:rPr>
                <w:rFonts w:ascii="Calibri" w:eastAsia="Times New Roman" w:hAnsi="Calibri" w:cs="Calibri"/>
                <w:b/>
                <w:kern w:val="1"/>
                <w:lang w:val="en-GB" w:eastAsia="zh-CN"/>
              </w:rPr>
              <w:t>ΑΠΑΝΤΗΣΗ</w:t>
            </w:r>
          </w:p>
        </w:tc>
        <w:tc>
          <w:tcPr>
            <w:tcW w:w="1480" w:type="pct"/>
            <w:shd w:val="clear" w:color="auto" w:fill="F2F2F2"/>
            <w:noWrap/>
          </w:tcPr>
          <w:p w14:paraId="5BFDD3AB" w14:textId="77777777" w:rsidR="00070CFD" w:rsidRPr="00070CFD" w:rsidRDefault="00070CFD" w:rsidP="00070CFD">
            <w:pPr>
              <w:suppressAutoHyphens/>
              <w:spacing w:after="240" w:line="240" w:lineRule="auto"/>
              <w:rPr>
                <w:rFonts w:ascii="Calibri" w:eastAsia="Times New Roman" w:hAnsi="Calibri" w:cs="Calibri"/>
                <w:b/>
                <w:kern w:val="1"/>
                <w:lang w:val="en-GB" w:eastAsia="zh-CN"/>
              </w:rPr>
            </w:pPr>
            <w:r w:rsidRPr="00070CFD">
              <w:rPr>
                <w:rFonts w:ascii="Calibri" w:eastAsia="Times New Roman" w:hAnsi="Calibri" w:cs="Calibri"/>
                <w:b/>
                <w:kern w:val="1"/>
                <w:lang w:val="en-GB" w:eastAsia="zh-CN"/>
              </w:rPr>
              <w:t>ΠΑΡΑΠΟΜΠΗ ΤΕΚΜΗΡΙΩΣΗΣ</w:t>
            </w:r>
          </w:p>
        </w:tc>
      </w:tr>
      <w:tr w:rsidR="00070CFD" w:rsidRPr="00070CFD" w14:paraId="1BBDEB5A" w14:textId="77777777" w:rsidTr="006324A1">
        <w:trPr>
          <w:jc w:val="center"/>
        </w:trPr>
        <w:tc>
          <w:tcPr>
            <w:tcW w:w="5000" w:type="pct"/>
            <w:gridSpan w:val="5"/>
          </w:tcPr>
          <w:p w14:paraId="3E609EEE" w14:textId="77777777" w:rsidR="00070CFD" w:rsidRPr="00070CFD" w:rsidRDefault="00070CFD" w:rsidP="00070CFD">
            <w:pPr>
              <w:suppressAutoHyphens/>
              <w:spacing w:after="240" w:line="240" w:lineRule="auto"/>
              <w:jc w:val="both"/>
              <w:rPr>
                <w:rFonts w:ascii="Calibri" w:eastAsia="Times New Roman" w:hAnsi="Calibri" w:cs="Calibri"/>
                <w:b/>
                <w:kern w:val="1"/>
                <w:lang w:eastAsia="zh-CN"/>
              </w:rPr>
            </w:pPr>
            <w:r w:rsidRPr="00070CFD">
              <w:rPr>
                <w:rFonts w:ascii="Calibri" w:eastAsia="Times New Roman" w:hAnsi="Calibri" w:cs="Calibri"/>
                <w:b/>
                <w:kern w:val="1"/>
                <w:lang w:eastAsia="zh-CN"/>
              </w:rPr>
              <w:t xml:space="preserve">Ηλεκτρονικός υπολογιστής υψηλών επιδόσεων – </w:t>
            </w:r>
            <w:proofErr w:type="spellStart"/>
            <w:r w:rsidRPr="00070CFD">
              <w:rPr>
                <w:rFonts w:ascii="Calibri" w:eastAsia="Times New Roman" w:hAnsi="Calibri" w:cs="Calibri"/>
                <w:b/>
                <w:kern w:val="1"/>
                <w:lang w:val="en-US" w:eastAsia="zh-CN"/>
              </w:rPr>
              <w:t>i</w:t>
            </w:r>
            <w:proofErr w:type="spellEnd"/>
            <w:r w:rsidRPr="00070CFD">
              <w:rPr>
                <w:rFonts w:ascii="Calibri" w:eastAsia="Times New Roman" w:hAnsi="Calibri" w:cs="Calibri"/>
                <w:b/>
                <w:kern w:val="1"/>
                <w:lang w:eastAsia="zh-CN"/>
              </w:rPr>
              <w:t>7 (1τεμάχιο)</w:t>
            </w:r>
          </w:p>
        </w:tc>
      </w:tr>
      <w:tr w:rsidR="00070CFD" w:rsidRPr="00070CFD" w14:paraId="00E0FBEF" w14:textId="77777777" w:rsidTr="006324A1">
        <w:trPr>
          <w:jc w:val="center"/>
        </w:trPr>
        <w:tc>
          <w:tcPr>
            <w:tcW w:w="721" w:type="pct"/>
          </w:tcPr>
          <w:p w14:paraId="5FFA9BD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2C3926CD"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Επεξεργαστής:  </w:t>
            </w:r>
            <w:r w:rsidRPr="00070CFD">
              <w:rPr>
                <w:rFonts w:ascii="Calibri" w:eastAsia="Times New Roman" w:hAnsi="Calibri" w:cs="Calibri"/>
                <w:kern w:val="1"/>
                <w:lang w:val="en-US" w:eastAsia="zh-CN"/>
              </w:rPr>
              <w:t>intel</w:t>
            </w:r>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val="en-US" w:eastAsia="zh-CN"/>
              </w:rPr>
              <w:t>i</w:t>
            </w:r>
            <w:proofErr w:type="spellEnd"/>
            <w:r w:rsidRPr="00070CFD">
              <w:rPr>
                <w:rFonts w:ascii="Calibri" w:eastAsia="Times New Roman" w:hAnsi="Calibri" w:cs="Calibri"/>
                <w:kern w:val="1"/>
                <w:lang w:eastAsia="zh-CN"/>
              </w:rPr>
              <w:t>7-12700 ή άλλος ισοδύναμος</w:t>
            </w:r>
          </w:p>
        </w:tc>
        <w:tc>
          <w:tcPr>
            <w:tcW w:w="602" w:type="pct"/>
          </w:tcPr>
          <w:p w14:paraId="279259F2"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ΝΑΙ</w:t>
            </w:r>
          </w:p>
        </w:tc>
        <w:tc>
          <w:tcPr>
            <w:tcW w:w="648" w:type="pct"/>
          </w:tcPr>
          <w:p w14:paraId="349159BA"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p>
        </w:tc>
        <w:tc>
          <w:tcPr>
            <w:tcW w:w="1480" w:type="pct"/>
          </w:tcPr>
          <w:p w14:paraId="472C12F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9D7E65A" w14:textId="77777777" w:rsidTr="006324A1">
        <w:trPr>
          <w:jc w:val="center"/>
        </w:trPr>
        <w:tc>
          <w:tcPr>
            <w:tcW w:w="721" w:type="pct"/>
          </w:tcPr>
          <w:p w14:paraId="522D9DA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3B05A805"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 xml:space="preserve">Μνήμη </w:t>
            </w:r>
            <w:r w:rsidRPr="00070CFD">
              <w:rPr>
                <w:rFonts w:ascii="Calibri" w:eastAsia="Times New Roman" w:hAnsi="Calibri" w:cs="Calibri"/>
                <w:kern w:val="1"/>
                <w:lang w:val="en-US" w:eastAsia="zh-CN"/>
              </w:rPr>
              <w:t>RAM 16gb DDR4</w:t>
            </w:r>
          </w:p>
        </w:tc>
        <w:tc>
          <w:tcPr>
            <w:tcW w:w="602" w:type="pct"/>
          </w:tcPr>
          <w:p w14:paraId="630BAE64"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ΝΑΙ</w:t>
            </w:r>
          </w:p>
        </w:tc>
        <w:tc>
          <w:tcPr>
            <w:tcW w:w="648" w:type="pct"/>
          </w:tcPr>
          <w:p w14:paraId="522E25B8"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p>
        </w:tc>
        <w:tc>
          <w:tcPr>
            <w:tcW w:w="1480" w:type="pct"/>
          </w:tcPr>
          <w:p w14:paraId="4F69D33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AF5CC87" w14:textId="77777777" w:rsidTr="006324A1">
        <w:trPr>
          <w:jc w:val="center"/>
        </w:trPr>
        <w:tc>
          <w:tcPr>
            <w:tcW w:w="721" w:type="pct"/>
          </w:tcPr>
          <w:p w14:paraId="5AACE59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35F06BA2"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roofErr w:type="spellStart"/>
            <w:r w:rsidRPr="00070CFD">
              <w:rPr>
                <w:rFonts w:ascii="Calibri" w:eastAsia="Times New Roman" w:hAnsi="Calibri" w:cs="Calibri"/>
                <w:kern w:val="1"/>
                <w:lang w:eastAsia="zh-CN"/>
              </w:rPr>
              <w:t>Αποθ</w:t>
            </w:r>
            <w:proofErr w:type="spellEnd"/>
            <w:r w:rsidRPr="00070CFD">
              <w:rPr>
                <w:rFonts w:ascii="Calibri" w:eastAsia="Times New Roman" w:hAnsi="Calibri" w:cs="Calibri"/>
                <w:kern w:val="1"/>
                <w:lang w:eastAsia="zh-CN"/>
              </w:rPr>
              <w:t xml:space="preserve"> χώρος 512</w:t>
            </w:r>
            <w:r w:rsidRPr="00070CFD">
              <w:rPr>
                <w:rFonts w:ascii="Calibri" w:eastAsia="Times New Roman" w:hAnsi="Calibri" w:cs="Calibri"/>
                <w:kern w:val="1"/>
                <w:lang w:val="en-US" w:eastAsia="zh-CN"/>
              </w:rPr>
              <w:t xml:space="preserve">GB </w:t>
            </w:r>
            <w:proofErr w:type="spellStart"/>
            <w:r w:rsidRPr="00070CFD">
              <w:rPr>
                <w:rFonts w:ascii="Calibri" w:eastAsia="Times New Roman" w:hAnsi="Calibri" w:cs="Calibri"/>
                <w:kern w:val="1"/>
                <w:lang w:val="en-US" w:eastAsia="zh-CN"/>
              </w:rPr>
              <w:t>NVMe</w:t>
            </w:r>
            <w:proofErr w:type="spellEnd"/>
          </w:p>
        </w:tc>
        <w:tc>
          <w:tcPr>
            <w:tcW w:w="602" w:type="pct"/>
          </w:tcPr>
          <w:p w14:paraId="635DEBE8"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25301D1E"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p>
        </w:tc>
        <w:tc>
          <w:tcPr>
            <w:tcW w:w="1480" w:type="pct"/>
          </w:tcPr>
          <w:p w14:paraId="41D9C8B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0CBD27C" w14:textId="77777777" w:rsidTr="006324A1">
        <w:trPr>
          <w:jc w:val="center"/>
        </w:trPr>
        <w:tc>
          <w:tcPr>
            <w:tcW w:w="721" w:type="pct"/>
          </w:tcPr>
          <w:p w14:paraId="22B42BC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7500A89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Κάρτα Γραφικών </w:t>
            </w:r>
            <w:proofErr w:type="spellStart"/>
            <w:r w:rsidRPr="00070CFD">
              <w:rPr>
                <w:rFonts w:ascii="Calibri" w:eastAsia="Times New Roman" w:hAnsi="Calibri" w:cs="Calibri"/>
                <w:kern w:val="1"/>
                <w:lang w:val="en-US" w:eastAsia="zh-CN"/>
              </w:rPr>
              <w:t>Cuda</w:t>
            </w:r>
            <w:proofErr w:type="spellEnd"/>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Nvidia</w:t>
            </w:r>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GeForce</w:t>
            </w:r>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RTX</w:t>
            </w:r>
            <w:r w:rsidRPr="00070CFD">
              <w:rPr>
                <w:rFonts w:ascii="Calibri" w:eastAsia="Times New Roman" w:hAnsi="Calibri" w:cs="Calibri"/>
                <w:kern w:val="1"/>
                <w:lang w:eastAsia="zh-CN"/>
              </w:rPr>
              <w:t xml:space="preserve"> 2070 ή άλλη ισοδύναμη</w:t>
            </w:r>
          </w:p>
        </w:tc>
        <w:tc>
          <w:tcPr>
            <w:tcW w:w="602" w:type="pct"/>
          </w:tcPr>
          <w:p w14:paraId="354FA7C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4BE3724D"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p>
        </w:tc>
        <w:tc>
          <w:tcPr>
            <w:tcW w:w="1480" w:type="pct"/>
          </w:tcPr>
          <w:p w14:paraId="6FA4CFFB"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r>
      <w:tr w:rsidR="00070CFD" w:rsidRPr="00070CFD" w14:paraId="5F251925" w14:textId="77777777" w:rsidTr="006324A1">
        <w:trPr>
          <w:jc w:val="center"/>
        </w:trPr>
        <w:tc>
          <w:tcPr>
            <w:tcW w:w="721" w:type="pct"/>
          </w:tcPr>
          <w:p w14:paraId="4656B417"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747B66B"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val="en-US" w:eastAsia="zh-CN"/>
              </w:rPr>
              <w:t>Windows</w:t>
            </w:r>
            <w:r w:rsidRPr="00070CFD">
              <w:rPr>
                <w:rFonts w:ascii="Calibri" w:eastAsia="Times New Roman" w:hAnsi="Calibri" w:cs="Calibri"/>
                <w:kern w:val="1"/>
                <w:lang w:eastAsia="zh-CN"/>
              </w:rPr>
              <w:t xml:space="preserve"> 10 </w:t>
            </w:r>
            <w:r w:rsidRPr="00070CFD">
              <w:rPr>
                <w:rFonts w:ascii="Calibri" w:eastAsia="Times New Roman" w:hAnsi="Calibri" w:cs="Calibri"/>
                <w:kern w:val="1"/>
                <w:lang w:val="en-US" w:eastAsia="zh-CN"/>
              </w:rPr>
              <w:t>PRO</w:t>
            </w:r>
            <w:r w:rsidRPr="00070CFD">
              <w:rPr>
                <w:rFonts w:ascii="Calibri" w:eastAsia="Times New Roman" w:hAnsi="Calibri" w:cs="Calibri"/>
                <w:kern w:val="1"/>
                <w:lang w:eastAsia="zh-CN"/>
              </w:rPr>
              <w:t xml:space="preserve"> ή άλλο ισοδύναμο Λειτουργικό</w:t>
            </w:r>
          </w:p>
        </w:tc>
        <w:tc>
          <w:tcPr>
            <w:tcW w:w="602" w:type="pct"/>
          </w:tcPr>
          <w:p w14:paraId="652DD51A"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NAI</w:t>
            </w:r>
          </w:p>
        </w:tc>
        <w:tc>
          <w:tcPr>
            <w:tcW w:w="648" w:type="pct"/>
          </w:tcPr>
          <w:p w14:paraId="2A55230F"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p>
        </w:tc>
        <w:tc>
          <w:tcPr>
            <w:tcW w:w="1480" w:type="pct"/>
          </w:tcPr>
          <w:p w14:paraId="1F2EBD69"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r>
      <w:tr w:rsidR="00070CFD" w:rsidRPr="00070CFD" w14:paraId="769FF7DB" w14:textId="77777777" w:rsidTr="006324A1">
        <w:trPr>
          <w:jc w:val="center"/>
        </w:trPr>
        <w:tc>
          <w:tcPr>
            <w:tcW w:w="721" w:type="pct"/>
          </w:tcPr>
          <w:p w14:paraId="2D427C88"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6AB029F2" w14:textId="77777777" w:rsidR="00070CFD" w:rsidRPr="00070CFD" w:rsidRDefault="00070CFD" w:rsidP="00070CFD">
            <w:pPr>
              <w:suppressAutoHyphens/>
              <w:spacing w:after="240" w:line="240" w:lineRule="auto"/>
              <w:rPr>
                <w:rFonts w:ascii="Calibri" w:eastAsia="Times New Roman" w:hAnsi="Calibri" w:cs="Calibri"/>
                <w:kern w:val="1"/>
                <w:lang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r w:rsidRPr="00070CFD">
              <w:rPr>
                <w:rFonts w:ascii="Calibri" w:eastAsia="Times New Roman" w:hAnsi="Calibri" w:cs="Calibri"/>
                <w:kern w:val="1"/>
                <w:lang w:eastAsia="zh-CN"/>
              </w:rPr>
              <w:t>ένα έτος</w:t>
            </w:r>
          </w:p>
        </w:tc>
        <w:tc>
          <w:tcPr>
            <w:tcW w:w="602" w:type="pct"/>
          </w:tcPr>
          <w:p w14:paraId="03462021"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NAI</w:t>
            </w:r>
          </w:p>
        </w:tc>
        <w:tc>
          <w:tcPr>
            <w:tcW w:w="648" w:type="pct"/>
          </w:tcPr>
          <w:p w14:paraId="344B4517"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p>
        </w:tc>
        <w:tc>
          <w:tcPr>
            <w:tcW w:w="1480" w:type="pct"/>
          </w:tcPr>
          <w:p w14:paraId="46A6588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r>
      <w:tr w:rsidR="00070CFD" w:rsidRPr="00070CFD" w14:paraId="4A67AD97" w14:textId="77777777" w:rsidTr="006324A1">
        <w:trPr>
          <w:jc w:val="center"/>
        </w:trPr>
        <w:tc>
          <w:tcPr>
            <w:tcW w:w="5000" w:type="pct"/>
            <w:gridSpan w:val="5"/>
          </w:tcPr>
          <w:p w14:paraId="71F47634" w14:textId="77777777" w:rsidR="00070CFD" w:rsidRPr="00070CFD" w:rsidRDefault="00070CFD" w:rsidP="00070CFD">
            <w:pPr>
              <w:tabs>
                <w:tab w:val="center" w:pos="4747"/>
              </w:tabs>
              <w:suppressAutoHyphens/>
              <w:spacing w:after="240" w:line="240" w:lineRule="auto"/>
              <w:jc w:val="both"/>
              <w:rPr>
                <w:rFonts w:ascii="Calibri" w:eastAsia="Times New Roman" w:hAnsi="Calibri" w:cs="Calibri"/>
                <w:b/>
                <w:kern w:val="1"/>
                <w:lang w:eastAsia="zh-CN"/>
              </w:rPr>
            </w:pPr>
            <w:proofErr w:type="spellStart"/>
            <w:r w:rsidRPr="00070CFD">
              <w:rPr>
                <w:rFonts w:ascii="Calibri" w:eastAsia="Times New Roman" w:hAnsi="Calibri" w:cs="Calibri"/>
                <w:b/>
                <w:kern w:val="1"/>
                <w:lang w:eastAsia="zh-CN"/>
              </w:rPr>
              <w:t>Βιντεοπροβολέας</w:t>
            </w:r>
            <w:proofErr w:type="spellEnd"/>
            <w:r w:rsidRPr="00070CFD">
              <w:rPr>
                <w:rFonts w:ascii="Calibri" w:eastAsia="Times New Roman" w:hAnsi="Calibri" w:cs="Calibri"/>
                <w:b/>
                <w:kern w:val="1"/>
                <w:lang w:eastAsia="zh-CN"/>
              </w:rPr>
              <w:t xml:space="preserve"> υψηλής ευκρίνειας </w:t>
            </w:r>
            <w:proofErr w:type="spellStart"/>
            <w:r w:rsidRPr="00070CFD">
              <w:rPr>
                <w:rFonts w:ascii="Calibri" w:eastAsia="Times New Roman" w:hAnsi="Calibri" w:cs="Calibri"/>
                <w:b/>
                <w:kern w:val="1"/>
                <w:lang w:eastAsia="zh-CN"/>
              </w:rPr>
              <w:t>Full</w:t>
            </w:r>
            <w:proofErr w:type="spellEnd"/>
            <w:r w:rsidRPr="00070CFD">
              <w:rPr>
                <w:rFonts w:ascii="Calibri" w:eastAsia="Times New Roman" w:hAnsi="Calibri" w:cs="Calibri"/>
                <w:b/>
                <w:kern w:val="1"/>
                <w:lang w:eastAsia="zh-CN"/>
              </w:rPr>
              <w:t xml:space="preserve"> HD  (1 τεμάχιο)</w:t>
            </w:r>
          </w:p>
        </w:tc>
      </w:tr>
      <w:tr w:rsidR="00070CFD" w:rsidRPr="00070CFD" w14:paraId="441157C3" w14:textId="77777777" w:rsidTr="006324A1">
        <w:trPr>
          <w:jc w:val="center"/>
        </w:trPr>
        <w:tc>
          <w:tcPr>
            <w:tcW w:w="721" w:type="pct"/>
          </w:tcPr>
          <w:p w14:paraId="067B47B6"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27ABA0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Light Source: 4LED</w:t>
            </w:r>
          </w:p>
        </w:tc>
        <w:tc>
          <w:tcPr>
            <w:tcW w:w="602" w:type="pct"/>
          </w:tcPr>
          <w:p w14:paraId="793F7F1F"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13FCCDA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469A5F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497EF0E" w14:textId="77777777" w:rsidTr="006324A1">
        <w:trPr>
          <w:jc w:val="center"/>
        </w:trPr>
        <w:tc>
          <w:tcPr>
            <w:tcW w:w="721" w:type="pct"/>
          </w:tcPr>
          <w:p w14:paraId="6860BBE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215E54F"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Brightness: 2300</w:t>
            </w:r>
          </w:p>
        </w:tc>
        <w:tc>
          <w:tcPr>
            <w:tcW w:w="602" w:type="pct"/>
          </w:tcPr>
          <w:p w14:paraId="7D0AF7B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28CE168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542F40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7AB02FF" w14:textId="77777777" w:rsidTr="006324A1">
        <w:trPr>
          <w:jc w:val="center"/>
        </w:trPr>
        <w:tc>
          <w:tcPr>
            <w:tcW w:w="721" w:type="pct"/>
          </w:tcPr>
          <w:p w14:paraId="03BACF5F"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0B2168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Native Resolution: 1080p</w:t>
            </w:r>
          </w:p>
        </w:tc>
        <w:tc>
          <w:tcPr>
            <w:tcW w:w="602" w:type="pct"/>
          </w:tcPr>
          <w:p w14:paraId="3B17EB0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1FA124A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40890E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2D61497" w14:textId="77777777" w:rsidTr="006324A1">
        <w:trPr>
          <w:jc w:val="center"/>
        </w:trPr>
        <w:tc>
          <w:tcPr>
            <w:tcW w:w="721" w:type="pct"/>
          </w:tcPr>
          <w:p w14:paraId="569EC2C2"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23A26951"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Contrast Ratio: 500,000:1</w:t>
            </w:r>
          </w:p>
        </w:tc>
        <w:tc>
          <w:tcPr>
            <w:tcW w:w="602" w:type="pct"/>
          </w:tcPr>
          <w:p w14:paraId="28AEFDE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5C503B1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CF80B4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87C0D4D" w14:textId="77777777" w:rsidTr="006324A1">
        <w:trPr>
          <w:jc w:val="center"/>
        </w:trPr>
        <w:tc>
          <w:tcPr>
            <w:tcW w:w="721" w:type="pct"/>
          </w:tcPr>
          <w:p w14:paraId="09E09E4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923DC56"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Zoom Ratio: 1.2x</w:t>
            </w:r>
          </w:p>
        </w:tc>
        <w:tc>
          <w:tcPr>
            <w:tcW w:w="602" w:type="pct"/>
          </w:tcPr>
          <w:p w14:paraId="3FC895FA"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0D2E5D4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6BD553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37FFEE8" w14:textId="77777777" w:rsidTr="006324A1">
        <w:trPr>
          <w:jc w:val="center"/>
        </w:trPr>
        <w:tc>
          <w:tcPr>
            <w:tcW w:w="721" w:type="pct"/>
          </w:tcPr>
          <w:p w14:paraId="7A1744BF"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9B5444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Lens: F / # = 2.6~2.</w:t>
            </w:r>
            <w:proofErr w:type="gramStart"/>
            <w:r w:rsidRPr="00070CFD">
              <w:rPr>
                <w:rFonts w:ascii="Calibri" w:eastAsia="Times New Roman" w:hAnsi="Calibri" w:cs="Calibri"/>
                <w:kern w:val="1"/>
                <w:lang w:val="en-US" w:eastAsia="zh-CN"/>
              </w:rPr>
              <w:t>78 ,</w:t>
            </w:r>
            <w:proofErr w:type="gramEnd"/>
            <w:r w:rsidRPr="00070CFD">
              <w:rPr>
                <w:rFonts w:ascii="Calibri" w:eastAsia="Times New Roman" w:hAnsi="Calibri" w:cs="Calibri"/>
                <w:kern w:val="1"/>
                <w:lang w:val="en-US" w:eastAsia="zh-CN"/>
              </w:rPr>
              <w:t xml:space="preserve"> f = 10.2~12.24 mm</w:t>
            </w:r>
          </w:p>
        </w:tc>
        <w:tc>
          <w:tcPr>
            <w:tcW w:w="602" w:type="pct"/>
          </w:tcPr>
          <w:p w14:paraId="6A0A33FC"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2479279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6F1561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FF3C7FE" w14:textId="77777777" w:rsidTr="006324A1">
        <w:trPr>
          <w:jc w:val="center"/>
        </w:trPr>
        <w:tc>
          <w:tcPr>
            <w:tcW w:w="721" w:type="pct"/>
          </w:tcPr>
          <w:p w14:paraId="6062C240"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7C30564"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Horizontal Frequency: 15K~135KHz</w:t>
            </w:r>
          </w:p>
        </w:tc>
        <w:tc>
          <w:tcPr>
            <w:tcW w:w="602" w:type="pct"/>
          </w:tcPr>
          <w:p w14:paraId="1FB295A3"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21234C8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23CC23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6CB9581" w14:textId="77777777" w:rsidTr="006324A1">
        <w:trPr>
          <w:jc w:val="center"/>
        </w:trPr>
        <w:tc>
          <w:tcPr>
            <w:tcW w:w="721" w:type="pct"/>
          </w:tcPr>
          <w:p w14:paraId="564C397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54523B5"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Vertical Scan Rate: 23~120Hz</w:t>
            </w:r>
          </w:p>
        </w:tc>
        <w:tc>
          <w:tcPr>
            <w:tcW w:w="602" w:type="pct"/>
          </w:tcPr>
          <w:p w14:paraId="0877A74E"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715A18E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87B21C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E8F9B19" w14:textId="77777777" w:rsidTr="006324A1">
        <w:trPr>
          <w:jc w:val="center"/>
        </w:trPr>
        <w:tc>
          <w:tcPr>
            <w:tcW w:w="721" w:type="pct"/>
          </w:tcPr>
          <w:p w14:paraId="1B3330E9"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15E81338"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Interface: HDMI in, USB Type A, RS232 in</w:t>
            </w:r>
          </w:p>
        </w:tc>
        <w:tc>
          <w:tcPr>
            <w:tcW w:w="602" w:type="pct"/>
          </w:tcPr>
          <w:p w14:paraId="03360425"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4A49A6C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690080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D269664" w14:textId="77777777" w:rsidTr="006324A1">
        <w:trPr>
          <w:jc w:val="center"/>
        </w:trPr>
        <w:tc>
          <w:tcPr>
            <w:tcW w:w="721" w:type="pct"/>
          </w:tcPr>
          <w:p w14:paraId="463E09A4"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5504A035" w14:textId="77777777" w:rsidR="00070CFD" w:rsidRPr="00070CFD" w:rsidRDefault="00070CFD" w:rsidP="00070CFD">
            <w:pPr>
              <w:suppressAutoHyphens/>
              <w:spacing w:after="240" w:line="240" w:lineRule="auto"/>
              <w:jc w:val="both"/>
              <w:rPr>
                <w:rFonts w:ascii="Calibri" w:eastAsia="Times New Roman" w:hAnsi="Calibri" w:cs="Calibri"/>
                <w:kern w:val="1"/>
                <w:lang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r w:rsidRPr="00070CFD">
              <w:rPr>
                <w:rFonts w:ascii="Calibri" w:eastAsia="Times New Roman" w:hAnsi="Calibri" w:cs="Calibri"/>
                <w:kern w:val="1"/>
                <w:lang w:eastAsia="zh-CN"/>
              </w:rPr>
              <w:t>ενός έτους</w:t>
            </w:r>
          </w:p>
        </w:tc>
        <w:tc>
          <w:tcPr>
            <w:tcW w:w="602" w:type="pct"/>
          </w:tcPr>
          <w:p w14:paraId="2D8303F8"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163C1E7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B692E6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B23FF29" w14:textId="77777777" w:rsidTr="006324A1">
        <w:trPr>
          <w:jc w:val="center"/>
        </w:trPr>
        <w:tc>
          <w:tcPr>
            <w:tcW w:w="5000" w:type="pct"/>
            <w:gridSpan w:val="5"/>
          </w:tcPr>
          <w:p w14:paraId="3C6433CC" w14:textId="77777777" w:rsidR="00070CFD" w:rsidRPr="00070CFD" w:rsidRDefault="00070CFD" w:rsidP="00070CFD">
            <w:pPr>
              <w:suppressAutoHyphens/>
              <w:spacing w:after="240" w:line="240" w:lineRule="auto"/>
              <w:rPr>
                <w:rFonts w:ascii="Calibri" w:eastAsia="Times New Roman" w:hAnsi="Calibri" w:cs="Calibri"/>
                <w:b/>
                <w:kern w:val="1"/>
                <w:lang w:eastAsia="zh-CN"/>
              </w:rPr>
            </w:pPr>
            <w:r w:rsidRPr="00070CFD">
              <w:rPr>
                <w:rFonts w:ascii="Calibri" w:eastAsia="Times New Roman" w:hAnsi="Calibri" w:cs="Calibri"/>
                <w:b/>
                <w:kern w:val="1"/>
                <w:lang w:eastAsia="zh-CN"/>
              </w:rPr>
              <w:t>Κάμερα ειδικού τύπου υψηλής ανάλυσης FL 5mm (1 τεμάχιο)</w:t>
            </w:r>
          </w:p>
        </w:tc>
      </w:tr>
      <w:tr w:rsidR="00070CFD" w:rsidRPr="00070CFD" w14:paraId="18D16286" w14:textId="77777777" w:rsidTr="006324A1">
        <w:trPr>
          <w:jc w:val="center"/>
        </w:trPr>
        <w:tc>
          <w:tcPr>
            <w:tcW w:w="721" w:type="pct"/>
          </w:tcPr>
          <w:p w14:paraId="5F00B0D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88E20EC"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Resolution: 2048x1536</w:t>
            </w:r>
          </w:p>
        </w:tc>
        <w:tc>
          <w:tcPr>
            <w:tcW w:w="602" w:type="pct"/>
          </w:tcPr>
          <w:p w14:paraId="3F91C345"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55FCF71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4A13DE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7376A9F" w14:textId="77777777" w:rsidTr="006324A1">
        <w:trPr>
          <w:jc w:val="center"/>
        </w:trPr>
        <w:tc>
          <w:tcPr>
            <w:tcW w:w="721" w:type="pct"/>
          </w:tcPr>
          <w:p w14:paraId="33BD75B6"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659A874"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Frame Rate: 118 FPS</w:t>
            </w:r>
          </w:p>
        </w:tc>
        <w:tc>
          <w:tcPr>
            <w:tcW w:w="602" w:type="pct"/>
          </w:tcPr>
          <w:p w14:paraId="38A01BBE"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71552B4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B6B1CA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EBA45FE" w14:textId="77777777" w:rsidTr="006324A1">
        <w:trPr>
          <w:jc w:val="center"/>
        </w:trPr>
        <w:tc>
          <w:tcPr>
            <w:tcW w:w="721" w:type="pct"/>
          </w:tcPr>
          <w:p w14:paraId="7402068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CC1BF7E"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Megapixels: 3.2 MP</w:t>
            </w:r>
          </w:p>
        </w:tc>
        <w:tc>
          <w:tcPr>
            <w:tcW w:w="602" w:type="pct"/>
          </w:tcPr>
          <w:p w14:paraId="7FDBF2DA"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34008A3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3C3EF2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140CD6F" w14:textId="77777777" w:rsidTr="006324A1">
        <w:trPr>
          <w:jc w:val="center"/>
        </w:trPr>
        <w:tc>
          <w:tcPr>
            <w:tcW w:w="721" w:type="pct"/>
          </w:tcPr>
          <w:p w14:paraId="2B1BFC2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BA59765"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 xml:space="preserve">Pixel Size: 3.45 </w:t>
            </w:r>
            <w:proofErr w:type="spellStart"/>
            <w:r w:rsidRPr="00070CFD">
              <w:rPr>
                <w:rFonts w:ascii="Calibri" w:eastAsia="Times New Roman" w:hAnsi="Calibri" w:cs="Calibri"/>
                <w:kern w:val="1"/>
                <w:lang w:val="en-US" w:eastAsia="zh-CN"/>
              </w:rPr>
              <w:t>μm</w:t>
            </w:r>
            <w:proofErr w:type="spellEnd"/>
          </w:p>
        </w:tc>
        <w:tc>
          <w:tcPr>
            <w:tcW w:w="602" w:type="pct"/>
          </w:tcPr>
          <w:p w14:paraId="4AADEA1D"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0CFB2E1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B23A36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681A6FC" w14:textId="77777777" w:rsidTr="006324A1">
        <w:trPr>
          <w:jc w:val="center"/>
        </w:trPr>
        <w:tc>
          <w:tcPr>
            <w:tcW w:w="721" w:type="pct"/>
          </w:tcPr>
          <w:p w14:paraId="6E15F07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AB60613"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Minimum Frame</w:t>
            </w:r>
          </w:p>
          <w:p w14:paraId="1413FDD1"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Rate: 1 FPS</w:t>
            </w:r>
          </w:p>
        </w:tc>
        <w:tc>
          <w:tcPr>
            <w:tcW w:w="602" w:type="pct"/>
          </w:tcPr>
          <w:p w14:paraId="5DFCF884"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4CD6C5A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6689DF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3C1B927" w14:textId="77777777" w:rsidTr="006324A1">
        <w:trPr>
          <w:jc w:val="center"/>
        </w:trPr>
        <w:tc>
          <w:tcPr>
            <w:tcW w:w="721" w:type="pct"/>
          </w:tcPr>
          <w:p w14:paraId="46EFF49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7E8796BA"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Gain Range: 0.0 to 47.9943 dB</w:t>
            </w:r>
          </w:p>
        </w:tc>
        <w:tc>
          <w:tcPr>
            <w:tcW w:w="602" w:type="pct"/>
          </w:tcPr>
          <w:p w14:paraId="32AE5528"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6505B57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70FC9E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B34DF2F" w14:textId="77777777" w:rsidTr="006324A1">
        <w:trPr>
          <w:jc w:val="center"/>
        </w:trPr>
        <w:tc>
          <w:tcPr>
            <w:tcW w:w="721" w:type="pct"/>
          </w:tcPr>
          <w:p w14:paraId="59E8C7E9"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24A1F11"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 xml:space="preserve">Exposure Range: 5.0 </w:t>
            </w:r>
            <w:proofErr w:type="spellStart"/>
            <w:r w:rsidRPr="00070CFD">
              <w:rPr>
                <w:rFonts w:ascii="Calibri" w:eastAsia="Times New Roman" w:hAnsi="Calibri" w:cs="Calibri"/>
                <w:kern w:val="1"/>
                <w:lang w:val="en-US" w:eastAsia="zh-CN"/>
              </w:rPr>
              <w:t>μs</w:t>
            </w:r>
            <w:proofErr w:type="spellEnd"/>
            <w:r w:rsidRPr="00070CFD">
              <w:rPr>
                <w:rFonts w:ascii="Calibri" w:eastAsia="Times New Roman" w:hAnsi="Calibri" w:cs="Calibri"/>
                <w:kern w:val="1"/>
                <w:lang w:val="en-US" w:eastAsia="zh-CN"/>
              </w:rPr>
              <w:t xml:space="preserve"> to 30.0 S</w:t>
            </w:r>
          </w:p>
        </w:tc>
        <w:tc>
          <w:tcPr>
            <w:tcW w:w="602" w:type="pct"/>
          </w:tcPr>
          <w:p w14:paraId="0096BED3"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32234A7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EED933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04EA484" w14:textId="77777777" w:rsidTr="006324A1">
        <w:trPr>
          <w:jc w:val="center"/>
        </w:trPr>
        <w:tc>
          <w:tcPr>
            <w:tcW w:w="721" w:type="pct"/>
          </w:tcPr>
          <w:p w14:paraId="4662F37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D23E9A9"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Sequencer: Up to 8 sets using 6</w:t>
            </w:r>
          </w:p>
          <w:p w14:paraId="45C7DDC6"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features</w:t>
            </w:r>
          </w:p>
        </w:tc>
        <w:tc>
          <w:tcPr>
            <w:tcW w:w="602" w:type="pct"/>
          </w:tcPr>
          <w:p w14:paraId="1F93C58E"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030E9D2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2AF75F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ECFD17E" w14:textId="77777777" w:rsidTr="006324A1">
        <w:trPr>
          <w:jc w:val="center"/>
        </w:trPr>
        <w:tc>
          <w:tcPr>
            <w:tcW w:w="721" w:type="pct"/>
          </w:tcPr>
          <w:p w14:paraId="6409FD2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E416030"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Image Buffer: 240 MB</w:t>
            </w:r>
          </w:p>
        </w:tc>
        <w:tc>
          <w:tcPr>
            <w:tcW w:w="602" w:type="pct"/>
          </w:tcPr>
          <w:p w14:paraId="5D14014E"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6382EE8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1052E5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EED681E" w14:textId="77777777" w:rsidTr="006324A1">
        <w:trPr>
          <w:jc w:val="center"/>
        </w:trPr>
        <w:tc>
          <w:tcPr>
            <w:tcW w:w="721" w:type="pct"/>
          </w:tcPr>
          <w:p w14:paraId="75A49B59"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6E89799"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Interface: USB 3.1</w:t>
            </w:r>
          </w:p>
        </w:tc>
        <w:tc>
          <w:tcPr>
            <w:tcW w:w="602" w:type="pct"/>
          </w:tcPr>
          <w:p w14:paraId="640CA292"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ΝΑΙ</w:t>
            </w:r>
          </w:p>
        </w:tc>
        <w:tc>
          <w:tcPr>
            <w:tcW w:w="648" w:type="pct"/>
          </w:tcPr>
          <w:p w14:paraId="53C59AA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ECAA37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6851F25" w14:textId="77777777" w:rsidTr="006324A1">
        <w:trPr>
          <w:jc w:val="center"/>
        </w:trPr>
        <w:tc>
          <w:tcPr>
            <w:tcW w:w="721" w:type="pct"/>
          </w:tcPr>
          <w:p w14:paraId="14C00B9C"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268A28CE"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Sequencer: Up to 8 sets using 6</w:t>
            </w:r>
          </w:p>
          <w:p w14:paraId="1D4C251B"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features</w:t>
            </w:r>
          </w:p>
        </w:tc>
        <w:tc>
          <w:tcPr>
            <w:tcW w:w="602" w:type="pct"/>
          </w:tcPr>
          <w:p w14:paraId="0D382E1D"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3F4DD5F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8155C5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A38F667" w14:textId="77777777" w:rsidTr="006324A1">
        <w:trPr>
          <w:jc w:val="center"/>
        </w:trPr>
        <w:tc>
          <w:tcPr>
            <w:tcW w:w="721" w:type="pct"/>
          </w:tcPr>
          <w:p w14:paraId="4C08B398"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4DEB04E"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 xml:space="preserve">Lens: M12 Imaging </w:t>
            </w:r>
          </w:p>
        </w:tc>
        <w:tc>
          <w:tcPr>
            <w:tcW w:w="602" w:type="pct"/>
          </w:tcPr>
          <w:p w14:paraId="6E1E4AE5"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1B2C13A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4F9B24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4718928" w14:textId="77777777" w:rsidTr="006324A1">
        <w:trPr>
          <w:jc w:val="center"/>
        </w:trPr>
        <w:tc>
          <w:tcPr>
            <w:tcW w:w="721" w:type="pct"/>
          </w:tcPr>
          <w:p w14:paraId="7651B87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81F82FB"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Back Focal Length BFL (mm): 4.0 - 3.9</w:t>
            </w:r>
          </w:p>
        </w:tc>
        <w:tc>
          <w:tcPr>
            <w:tcW w:w="602" w:type="pct"/>
          </w:tcPr>
          <w:p w14:paraId="2BF09C7E"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48B06849"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c>
          <w:tcPr>
            <w:tcW w:w="1480" w:type="pct"/>
          </w:tcPr>
          <w:p w14:paraId="329DA28B"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r>
      <w:tr w:rsidR="00070CFD" w:rsidRPr="00070CFD" w14:paraId="60417A57" w14:textId="77777777" w:rsidTr="006324A1">
        <w:trPr>
          <w:jc w:val="center"/>
        </w:trPr>
        <w:tc>
          <w:tcPr>
            <w:tcW w:w="721" w:type="pct"/>
          </w:tcPr>
          <w:p w14:paraId="72A7BB7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val="en-US"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27D0A332"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Horizontal Field of View, 1/3" Sensor: 165.5mm - 57.3°</w:t>
            </w:r>
          </w:p>
        </w:tc>
        <w:tc>
          <w:tcPr>
            <w:tcW w:w="602" w:type="pct"/>
          </w:tcPr>
          <w:p w14:paraId="0A118784"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5D8877F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c>
          <w:tcPr>
            <w:tcW w:w="1480" w:type="pct"/>
          </w:tcPr>
          <w:p w14:paraId="576F349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r>
      <w:tr w:rsidR="00070CFD" w:rsidRPr="00070CFD" w14:paraId="2288E0B3" w14:textId="77777777" w:rsidTr="006324A1">
        <w:trPr>
          <w:jc w:val="center"/>
        </w:trPr>
        <w:tc>
          <w:tcPr>
            <w:tcW w:w="721" w:type="pct"/>
          </w:tcPr>
          <w:p w14:paraId="4AFF549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val="en-US"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05DF249"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Numerical Aperture NA, Object Side: 0.0065</w:t>
            </w:r>
          </w:p>
        </w:tc>
        <w:tc>
          <w:tcPr>
            <w:tcW w:w="602" w:type="pct"/>
          </w:tcPr>
          <w:p w14:paraId="6F24BFE5"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6FE2AB2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c>
          <w:tcPr>
            <w:tcW w:w="1480" w:type="pct"/>
          </w:tcPr>
          <w:p w14:paraId="65CDC845"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r>
      <w:tr w:rsidR="00070CFD" w:rsidRPr="00070CFD" w14:paraId="4FAF172B" w14:textId="77777777" w:rsidTr="006324A1">
        <w:trPr>
          <w:jc w:val="center"/>
        </w:trPr>
        <w:tc>
          <w:tcPr>
            <w:tcW w:w="721" w:type="pct"/>
          </w:tcPr>
          <w:p w14:paraId="78210080"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val="en-US"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251D27A9"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Aperture: f/2.5</w:t>
            </w:r>
          </w:p>
        </w:tc>
        <w:tc>
          <w:tcPr>
            <w:tcW w:w="602" w:type="pct"/>
          </w:tcPr>
          <w:p w14:paraId="6A874D4B"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63AD1A5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2D8BBF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1B3B2D8" w14:textId="77777777" w:rsidTr="006324A1">
        <w:trPr>
          <w:jc w:val="center"/>
        </w:trPr>
        <w:tc>
          <w:tcPr>
            <w:tcW w:w="721" w:type="pct"/>
          </w:tcPr>
          <w:p w14:paraId="0B18A7D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BEAA337"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Length (mm): 14.60</w:t>
            </w:r>
          </w:p>
        </w:tc>
        <w:tc>
          <w:tcPr>
            <w:tcW w:w="602" w:type="pct"/>
          </w:tcPr>
          <w:p w14:paraId="038447DB"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04C54BF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00101E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0323901" w14:textId="77777777" w:rsidTr="006324A1">
        <w:trPr>
          <w:jc w:val="center"/>
        </w:trPr>
        <w:tc>
          <w:tcPr>
            <w:tcW w:w="721" w:type="pct"/>
          </w:tcPr>
          <w:p w14:paraId="45E0E8D4"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050D71E"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Maximum Diameter (mm): 14</w:t>
            </w:r>
          </w:p>
        </w:tc>
        <w:tc>
          <w:tcPr>
            <w:tcW w:w="602" w:type="pct"/>
          </w:tcPr>
          <w:p w14:paraId="18598C64"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3E6BA0C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2040B4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FDCD860" w14:textId="77777777" w:rsidTr="006324A1">
        <w:trPr>
          <w:jc w:val="center"/>
        </w:trPr>
        <w:tc>
          <w:tcPr>
            <w:tcW w:w="721" w:type="pct"/>
          </w:tcPr>
          <w:p w14:paraId="11C19F67"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C0CE332"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Mount: M12 x 0.5 (S-Mount)</w:t>
            </w:r>
          </w:p>
        </w:tc>
        <w:tc>
          <w:tcPr>
            <w:tcW w:w="602" w:type="pct"/>
          </w:tcPr>
          <w:p w14:paraId="2574D885"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0EA33A9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c>
          <w:tcPr>
            <w:tcW w:w="1480" w:type="pct"/>
          </w:tcPr>
          <w:p w14:paraId="270C59C6"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r>
      <w:tr w:rsidR="00070CFD" w:rsidRPr="00070CFD" w14:paraId="7F31C0BE" w14:textId="77777777" w:rsidTr="006324A1">
        <w:trPr>
          <w:jc w:val="center"/>
        </w:trPr>
        <w:tc>
          <w:tcPr>
            <w:tcW w:w="721" w:type="pct"/>
          </w:tcPr>
          <w:p w14:paraId="76658D60"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30ED860D"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proofErr w:type="spellStart"/>
            <w:r w:rsidRPr="00070CFD">
              <w:rPr>
                <w:rFonts w:ascii="Calibri" w:eastAsia="Times New Roman" w:hAnsi="Calibri" w:cs="Calibri"/>
                <w:kern w:val="1"/>
                <w:lang w:val="en-US" w:eastAsia="zh-CN"/>
              </w:rPr>
              <w:t>έν</w:t>
            </w:r>
            <w:proofErr w:type="spellEnd"/>
            <w:r w:rsidRPr="00070CFD">
              <w:rPr>
                <w:rFonts w:ascii="Calibri" w:eastAsia="Times New Roman" w:hAnsi="Calibri" w:cs="Calibri"/>
                <w:kern w:val="1"/>
                <w:lang w:val="en-US" w:eastAsia="zh-CN"/>
              </w:rPr>
              <w:t xml:space="preserve">α </w:t>
            </w:r>
            <w:proofErr w:type="spellStart"/>
            <w:r w:rsidRPr="00070CFD">
              <w:rPr>
                <w:rFonts w:ascii="Calibri" w:eastAsia="Times New Roman" w:hAnsi="Calibri" w:cs="Calibri"/>
                <w:kern w:val="1"/>
                <w:lang w:val="en-US" w:eastAsia="zh-CN"/>
              </w:rPr>
              <w:t>έτος</w:t>
            </w:r>
            <w:proofErr w:type="spellEnd"/>
          </w:p>
        </w:tc>
        <w:tc>
          <w:tcPr>
            <w:tcW w:w="602" w:type="pct"/>
          </w:tcPr>
          <w:p w14:paraId="233C6309"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5EB0209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5DF364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6CD1BC4" w14:textId="77777777" w:rsidTr="006324A1">
        <w:trPr>
          <w:jc w:val="center"/>
        </w:trPr>
        <w:tc>
          <w:tcPr>
            <w:tcW w:w="5000" w:type="pct"/>
            <w:gridSpan w:val="5"/>
          </w:tcPr>
          <w:p w14:paraId="32BC2466" w14:textId="77777777" w:rsidR="00070CFD" w:rsidRPr="00070CFD" w:rsidRDefault="00070CFD" w:rsidP="00070CFD">
            <w:pPr>
              <w:suppressAutoHyphens/>
              <w:spacing w:after="240" w:line="240" w:lineRule="auto"/>
              <w:rPr>
                <w:rFonts w:ascii="Calibri" w:eastAsia="Times New Roman" w:hAnsi="Calibri" w:cs="Calibri"/>
                <w:b/>
                <w:kern w:val="1"/>
                <w:lang w:eastAsia="zh-CN"/>
              </w:rPr>
            </w:pPr>
            <w:r w:rsidRPr="00070CFD">
              <w:rPr>
                <w:rFonts w:ascii="Calibri" w:eastAsia="Times New Roman" w:hAnsi="Calibri" w:cs="Calibri"/>
                <w:b/>
                <w:kern w:val="1"/>
                <w:lang w:eastAsia="zh-CN"/>
              </w:rPr>
              <w:t>Web Camera HD (1 τεμάχιο)</w:t>
            </w:r>
          </w:p>
        </w:tc>
      </w:tr>
      <w:tr w:rsidR="00070CFD" w:rsidRPr="00070CFD" w14:paraId="7818BCB1" w14:textId="77777777" w:rsidTr="006324A1">
        <w:trPr>
          <w:jc w:val="center"/>
        </w:trPr>
        <w:tc>
          <w:tcPr>
            <w:tcW w:w="721" w:type="pct"/>
          </w:tcPr>
          <w:p w14:paraId="35AF2FA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1CC4FB42"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Ανάλυση</w:t>
            </w:r>
            <w:proofErr w:type="spellEnd"/>
            <w:r w:rsidRPr="00070CFD">
              <w:rPr>
                <w:rFonts w:ascii="Calibri" w:eastAsia="Times New Roman" w:hAnsi="Calibri" w:cs="Calibri"/>
                <w:kern w:val="1"/>
                <w:lang w:val="en-US" w:eastAsia="zh-CN"/>
              </w:rPr>
              <w:t>: 1080p</w:t>
            </w:r>
          </w:p>
        </w:tc>
        <w:tc>
          <w:tcPr>
            <w:tcW w:w="602" w:type="pct"/>
          </w:tcPr>
          <w:p w14:paraId="4BE7CCAC"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16A3B71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1B356E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BA01584" w14:textId="77777777" w:rsidTr="006324A1">
        <w:trPr>
          <w:jc w:val="center"/>
        </w:trPr>
        <w:tc>
          <w:tcPr>
            <w:tcW w:w="721" w:type="pct"/>
          </w:tcPr>
          <w:p w14:paraId="680BD307"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28AB8FC8" w14:textId="77777777" w:rsidR="00070CFD" w:rsidRPr="00070CFD" w:rsidRDefault="00070CFD" w:rsidP="00070CFD">
            <w:pPr>
              <w:suppressAutoHyphens/>
              <w:spacing w:after="240" w:line="240" w:lineRule="auto"/>
              <w:jc w:val="both"/>
              <w:rPr>
                <w:rFonts w:ascii="Calibri" w:eastAsia="Times New Roman" w:hAnsi="Calibri" w:cs="Calibri"/>
                <w:kern w:val="1"/>
                <w:lang w:eastAsia="zh-CN"/>
              </w:rPr>
            </w:pPr>
            <w:r w:rsidRPr="00070CFD">
              <w:rPr>
                <w:rFonts w:ascii="Calibri" w:eastAsia="Times New Roman" w:hAnsi="Calibri" w:cs="Calibri"/>
                <w:kern w:val="1"/>
                <w:lang w:eastAsia="zh-CN"/>
              </w:rPr>
              <w:t xml:space="preserve">Ανάλυση </w:t>
            </w:r>
            <w:r w:rsidRPr="00070CFD">
              <w:rPr>
                <w:rFonts w:ascii="Calibri" w:eastAsia="Times New Roman" w:hAnsi="Calibri" w:cs="Calibri"/>
                <w:kern w:val="1"/>
                <w:lang w:val="en-US" w:eastAsia="zh-CN"/>
              </w:rPr>
              <w:t>FPS</w:t>
            </w:r>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Full</w:t>
            </w:r>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HD</w:t>
            </w:r>
            <w:r w:rsidRPr="00070CFD">
              <w:rPr>
                <w:rFonts w:ascii="Calibri" w:eastAsia="Times New Roman" w:hAnsi="Calibri" w:cs="Calibri"/>
                <w:kern w:val="1"/>
                <w:lang w:eastAsia="zh-CN"/>
              </w:rPr>
              <w:t xml:space="preserve"> 1080</w:t>
            </w:r>
            <w:r w:rsidRPr="00070CFD">
              <w:rPr>
                <w:rFonts w:ascii="Calibri" w:eastAsia="Times New Roman" w:hAnsi="Calibri" w:cs="Calibri"/>
                <w:kern w:val="1"/>
                <w:lang w:val="en-US" w:eastAsia="zh-CN"/>
              </w:rPr>
              <w:t>p</w:t>
            </w:r>
            <w:r w:rsidRPr="00070CFD">
              <w:rPr>
                <w:rFonts w:ascii="Calibri" w:eastAsia="Times New Roman" w:hAnsi="Calibri" w:cs="Calibri"/>
                <w:kern w:val="1"/>
                <w:lang w:eastAsia="zh-CN"/>
              </w:rPr>
              <w:t>/30</w:t>
            </w:r>
            <w:r w:rsidRPr="00070CFD">
              <w:rPr>
                <w:rFonts w:ascii="Calibri" w:eastAsia="Times New Roman" w:hAnsi="Calibri" w:cs="Calibri"/>
                <w:kern w:val="1"/>
                <w:lang w:val="en-US" w:eastAsia="zh-CN"/>
              </w:rPr>
              <w:t>fps</w:t>
            </w:r>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HD</w:t>
            </w:r>
            <w:r w:rsidRPr="00070CFD">
              <w:rPr>
                <w:rFonts w:ascii="Calibri" w:eastAsia="Times New Roman" w:hAnsi="Calibri" w:cs="Calibri"/>
                <w:kern w:val="1"/>
                <w:lang w:eastAsia="zh-CN"/>
              </w:rPr>
              <w:t xml:space="preserve"> 720</w:t>
            </w:r>
            <w:r w:rsidRPr="00070CFD">
              <w:rPr>
                <w:rFonts w:ascii="Calibri" w:eastAsia="Times New Roman" w:hAnsi="Calibri" w:cs="Calibri"/>
                <w:kern w:val="1"/>
                <w:lang w:val="en-US" w:eastAsia="zh-CN"/>
              </w:rPr>
              <w:t>p</w:t>
            </w:r>
            <w:r w:rsidRPr="00070CFD">
              <w:rPr>
                <w:rFonts w:ascii="Calibri" w:eastAsia="Times New Roman" w:hAnsi="Calibri" w:cs="Calibri"/>
                <w:kern w:val="1"/>
                <w:lang w:eastAsia="zh-CN"/>
              </w:rPr>
              <w:t>/30</w:t>
            </w:r>
            <w:r w:rsidRPr="00070CFD">
              <w:rPr>
                <w:rFonts w:ascii="Calibri" w:eastAsia="Times New Roman" w:hAnsi="Calibri" w:cs="Calibri"/>
                <w:kern w:val="1"/>
                <w:lang w:val="en-US" w:eastAsia="zh-CN"/>
              </w:rPr>
              <w:t>fps</w:t>
            </w:r>
          </w:p>
        </w:tc>
        <w:tc>
          <w:tcPr>
            <w:tcW w:w="602" w:type="pct"/>
          </w:tcPr>
          <w:p w14:paraId="58B7B622"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1AD3255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14B950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8CF6E3A" w14:textId="77777777" w:rsidTr="006324A1">
        <w:trPr>
          <w:jc w:val="center"/>
        </w:trPr>
        <w:tc>
          <w:tcPr>
            <w:tcW w:w="721" w:type="pct"/>
          </w:tcPr>
          <w:p w14:paraId="07662DB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75F57BC1"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Δι</w:t>
            </w:r>
            <w:proofErr w:type="spellEnd"/>
            <w:r w:rsidRPr="00070CFD">
              <w:rPr>
                <w:rFonts w:ascii="Calibri" w:eastAsia="Times New Roman" w:hAnsi="Calibri" w:cs="Calibri"/>
                <w:kern w:val="1"/>
                <w:lang w:val="en-US" w:eastAsia="zh-CN"/>
              </w:rPr>
              <w:t>αγώνιο οπ</w:t>
            </w:r>
            <w:proofErr w:type="spellStart"/>
            <w:r w:rsidRPr="00070CFD">
              <w:rPr>
                <w:rFonts w:ascii="Calibri" w:eastAsia="Times New Roman" w:hAnsi="Calibri" w:cs="Calibri"/>
                <w:kern w:val="1"/>
                <w:lang w:val="en-US" w:eastAsia="zh-CN"/>
              </w:rPr>
              <w:t>τικό</w:t>
            </w:r>
            <w:proofErr w:type="spellEnd"/>
            <w:r w:rsidRPr="00070CFD">
              <w:rPr>
                <w:rFonts w:ascii="Calibri" w:eastAsia="Times New Roman" w:hAnsi="Calibri" w:cs="Calibri"/>
                <w:kern w:val="1"/>
                <w:lang w:val="en-US" w:eastAsia="zh-CN"/>
              </w:rPr>
              <w:t xml:space="preserve"> π</w:t>
            </w:r>
            <w:proofErr w:type="spellStart"/>
            <w:r w:rsidRPr="00070CFD">
              <w:rPr>
                <w:rFonts w:ascii="Calibri" w:eastAsia="Times New Roman" w:hAnsi="Calibri" w:cs="Calibri"/>
                <w:kern w:val="1"/>
                <w:lang w:val="en-US" w:eastAsia="zh-CN"/>
              </w:rPr>
              <w:t>εδίο</w:t>
            </w:r>
            <w:proofErr w:type="spellEnd"/>
            <w:r w:rsidRPr="00070CFD">
              <w:rPr>
                <w:rFonts w:ascii="Calibri" w:eastAsia="Times New Roman" w:hAnsi="Calibri" w:cs="Calibri"/>
                <w:kern w:val="1"/>
                <w:lang w:val="en-US" w:eastAsia="zh-CN"/>
              </w:rPr>
              <w:t>: 78°</w:t>
            </w:r>
          </w:p>
        </w:tc>
        <w:tc>
          <w:tcPr>
            <w:tcW w:w="602" w:type="pct"/>
          </w:tcPr>
          <w:p w14:paraId="6599A1FB"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51E8189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0041CB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7FF3969" w14:textId="77777777" w:rsidTr="006324A1">
        <w:trPr>
          <w:jc w:val="center"/>
        </w:trPr>
        <w:tc>
          <w:tcPr>
            <w:tcW w:w="721" w:type="pct"/>
          </w:tcPr>
          <w:p w14:paraId="58C492AB"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83B7DAB"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Αυτόμ</w:t>
            </w:r>
            <w:proofErr w:type="spellEnd"/>
            <w:r w:rsidRPr="00070CFD">
              <w:rPr>
                <w:rFonts w:ascii="Calibri" w:eastAsia="Times New Roman" w:hAnsi="Calibri" w:cs="Calibri"/>
                <w:kern w:val="1"/>
                <w:lang w:val="en-US" w:eastAsia="zh-CN"/>
              </w:rPr>
              <w:t xml:space="preserve">ατη </w:t>
            </w:r>
            <w:proofErr w:type="spellStart"/>
            <w:r w:rsidRPr="00070CFD">
              <w:rPr>
                <w:rFonts w:ascii="Calibri" w:eastAsia="Times New Roman" w:hAnsi="Calibri" w:cs="Calibri"/>
                <w:kern w:val="1"/>
                <w:lang w:val="en-US" w:eastAsia="zh-CN"/>
              </w:rPr>
              <w:t>εστί</w:t>
            </w:r>
            <w:proofErr w:type="spellEnd"/>
            <w:r w:rsidRPr="00070CFD">
              <w:rPr>
                <w:rFonts w:ascii="Calibri" w:eastAsia="Times New Roman" w:hAnsi="Calibri" w:cs="Calibri"/>
                <w:kern w:val="1"/>
                <w:lang w:val="en-US" w:eastAsia="zh-CN"/>
              </w:rPr>
              <w:t>αση</w:t>
            </w:r>
          </w:p>
        </w:tc>
        <w:tc>
          <w:tcPr>
            <w:tcW w:w="602" w:type="pct"/>
          </w:tcPr>
          <w:p w14:paraId="6D50D0E6"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506B083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526AE7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D956524" w14:textId="77777777" w:rsidTr="006324A1">
        <w:trPr>
          <w:jc w:val="center"/>
        </w:trPr>
        <w:tc>
          <w:tcPr>
            <w:tcW w:w="721" w:type="pct"/>
          </w:tcPr>
          <w:p w14:paraId="054A3D80"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C260E80"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Μικρόφων</w:t>
            </w:r>
            <w:proofErr w:type="spellEnd"/>
            <w:r w:rsidRPr="00070CFD">
              <w:rPr>
                <w:rFonts w:ascii="Calibri" w:eastAsia="Times New Roman" w:hAnsi="Calibri" w:cs="Calibri"/>
                <w:kern w:val="1"/>
                <w:lang w:val="en-US" w:eastAsia="zh-CN"/>
              </w:rPr>
              <w:t>α: 2</w:t>
            </w:r>
          </w:p>
        </w:tc>
        <w:tc>
          <w:tcPr>
            <w:tcW w:w="602" w:type="pct"/>
          </w:tcPr>
          <w:p w14:paraId="2B07046A"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47412E0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A8F7C0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18670AA" w14:textId="77777777" w:rsidTr="006324A1">
        <w:trPr>
          <w:jc w:val="center"/>
        </w:trPr>
        <w:tc>
          <w:tcPr>
            <w:tcW w:w="721" w:type="pct"/>
          </w:tcPr>
          <w:p w14:paraId="4755FF0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492681EB"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Σύνδεση</w:t>
            </w:r>
            <w:proofErr w:type="spellEnd"/>
            <w:r w:rsidRPr="00070CFD">
              <w:rPr>
                <w:rFonts w:ascii="Calibri" w:eastAsia="Times New Roman" w:hAnsi="Calibri" w:cs="Calibri"/>
                <w:kern w:val="1"/>
                <w:lang w:val="en-US" w:eastAsia="zh-CN"/>
              </w:rPr>
              <w:t>: USB</w:t>
            </w:r>
          </w:p>
        </w:tc>
        <w:tc>
          <w:tcPr>
            <w:tcW w:w="602" w:type="pct"/>
          </w:tcPr>
          <w:p w14:paraId="6552F94C"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3B32CC2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6CEAB1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1898BD0" w14:textId="77777777" w:rsidTr="006324A1">
        <w:trPr>
          <w:jc w:val="center"/>
        </w:trPr>
        <w:tc>
          <w:tcPr>
            <w:tcW w:w="721" w:type="pct"/>
          </w:tcPr>
          <w:p w14:paraId="7D9D0564"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BE4D327"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r w:rsidRPr="00070CFD">
              <w:rPr>
                <w:rFonts w:ascii="Calibri" w:eastAsia="Times New Roman" w:hAnsi="Calibri" w:cs="Calibri"/>
                <w:kern w:val="1"/>
                <w:lang w:eastAsia="zh-CN"/>
              </w:rPr>
              <w:t>ένα έτος</w:t>
            </w:r>
          </w:p>
        </w:tc>
        <w:tc>
          <w:tcPr>
            <w:tcW w:w="602" w:type="pct"/>
          </w:tcPr>
          <w:p w14:paraId="6485428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67561A3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D37D23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3B26BEE" w14:textId="77777777" w:rsidTr="006324A1">
        <w:trPr>
          <w:jc w:val="center"/>
        </w:trPr>
        <w:tc>
          <w:tcPr>
            <w:tcW w:w="5000" w:type="pct"/>
            <w:gridSpan w:val="5"/>
          </w:tcPr>
          <w:p w14:paraId="64C564A1" w14:textId="77777777" w:rsidR="00070CFD" w:rsidRPr="00070CFD" w:rsidRDefault="00070CFD" w:rsidP="00070CFD">
            <w:pPr>
              <w:suppressAutoHyphens/>
              <w:spacing w:after="240" w:line="240" w:lineRule="auto"/>
              <w:jc w:val="both"/>
              <w:rPr>
                <w:rFonts w:ascii="Calibri" w:eastAsia="Times New Roman" w:hAnsi="Calibri" w:cs="Calibri"/>
                <w:kern w:val="1"/>
                <w:lang w:eastAsia="zh-CN"/>
              </w:rPr>
            </w:pPr>
            <w:r w:rsidRPr="00070CFD">
              <w:rPr>
                <w:rFonts w:ascii="Calibri" w:eastAsia="Times New Roman" w:hAnsi="Calibri" w:cs="Calibri"/>
                <w:b/>
                <w:bCs/>
                <w:kern w:val="1"/>
                <w:lang w:eastAsia="zh-CN"/>
              </w:rPr>
              <w:t>Σταθεροποιητής Τάσης</w:t>
            </w:r>
            <w:r w:rsidRPr="00070CFD">
              <w:rPr>
                <w:rFonts w:ascii="Calibri" w:eastAsia="Times New Roman" w:hAnsi="Calibri" w:cs="Calibri"/>
                <w:b/>
                <w:bCs/>
                <w:kern w:val="1"/>
                <w:lang w:val="en-US" w:eastAsia="zh-CN"/>
              </w:rPr>
              <w:t xml:space="preserve"> </w:t>
            </w:r>
            <w:r w:rsidRPr="00070CFD">
              <w:rPr>
                <w:rFonts w:ascii="Calibri" w:eastAsia="Times New Roman" w:hAnsi="Calibri" w:cs="Calibri"/>
                <w:b/>
                <w:bCs/>
                <w:kern w:val="1"/>
                <w:lang w:eastAsia="zh-CN"/>
              </w:rPr>
              <w:t>(3 τεμάχια)</w:t>
            </w:r>
          </w:p>
        </w:tc>
      </w:tr>
      <w:tr w:rsidR="00070CFD" w:rsidRPr="00070CFD" w14:paraId="72896B88" w14:textId="77777777" w:rsidTr="006324A1">
        <w:trPr>
          <w:jc w:val="center"/>
        </w:trPr>
        <w:tc>
          <w:tcPr>
            <w:tcW w:w="721" w:type="pct"/>
          </w:tcPr>
          <w:p w14:paraId="6EE32B1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1BF973A4"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Τύ</w:t>
            </w:r>
            <w:proofErr w:type="spellEnd"/>
            <w:r w:rsidRPr="00070CFD">
              <w:rPr>
                <w:rFonts w:ascii="Calibri" w:eastAsia="Times New Roman" w:hAnsi="Calibri" w:cs="Calibri"/>
                <w:kern w:val="1"/>
                <w:lang w:val="en-US" w:eastAsia="zh-CN"/>
              </w:rPr>
              <w:t>πος: Line interactive</w:t>
            </w:r>
          </w:p>
        </w:tc>
        <w:tc>
          <w:tcPr>
            <w:tcW w:w="602" w:type="pct"/>
          </w:tcPr>
          <w:p w14:paraId="4BD62355"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71165C0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1D564D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D843655" w14:textId="77777777" w:rsidTr="006324A1">
        <w:trPr>
          <w:jc w:val="center"/>
        </w:trPr>
        <w:tc>
          <w:tcPr>
            <w:tcW w:w="721" w:type="pct"/>
          </w:tcPr>
          <w:p w14:paraId="1CEF36CC"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2015FA5E"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Πα</w:t>
            </w:r>
            <w:proofErr w:type="spellStart"/>
            <w:r w:rsidRPr="00070CFD">
              <w:rPr>
                <w:rFonts w:ascii="Calibri" w:eastAsia="Times New Roman" w:hAnsi="Calibri" w:cs="Calibri"/>
                <w:kern w:val="1"/>
                <w:lang w:val="en-US" w:eastAsia="zh-CN"/>
              </w:rPr>
              <w:t>ρεχόμενη</w:t>
            </w:r>
            <w:proofErr w:type="spellEnd"/>
            <w:r w:rsidRPr="00070CFD">
              <w:rPr>
                <w:rFonts w:ascii="Calibri" w:eastAsia="Times New Roman" w:hAnsi="Calibri" w:cs="Calibri"/>
                <w:kern w:val="1"/>
                <w:lang w:val="en-US" w:eastAsia="zh-CN"/>
              </w:rPr>
              <w:t xml:space="preserve"> </w:t>
            </w:r>
            <w:proofErr w:type="spellStart"/>
            <w:r w:rsidRPr="00070CFD">
              <w:rPr>
                <w:rFonts w:ascii="Calibri" w:eastAsia="Times New Roman" w:hAnsi="Calibri" w:cs="Calibri"/>
                <w:kern w:val="1"/>
                <w:lang w:val="en-US" w:eastAsia="zh-CN"/>
              </w:rPr>
              <w:t>Ισχύς</w:t>
            </w:r>
            <w:proofErr w:type="spellEnd"/>
            <w:r w:rsidRPr="00070CFD">
              <w:rPr>
                <w:rFonts w:ascii="Calibri" w:eastAsia="Times New Roman" w:hAnsi="Calibri" w:cs="Calibri"/>
                <w:kern w:val="1"/>
                <w:lang w:val="en-US" w:eastAsia="zh-CN"/>
              </w:rPr>
              <w:t xml:space="preserve"> (VA): 2000VA</w:t>
            </w:r>
          </w:p>
        </w:tc>
        <w:tc>
          <w:tcPr>
            <w:tcW w:w="602" w:type="pct"/>
          </w:tcPr>
          <w:p w14:paraId="06329BDA"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5E91BA6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7A91B2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4AEB73A" w14:textId="77777777" w:rsidTr="006324A1">
        <w:trPr>
          <w:jc w:val="center"/>
        </w:trPr>
        <w:tc>
          <w:tcPr>
            <w:tcW w:w="721" w:type="pct"/>
          </w:tcPr>
          <w:p w14:paraId="6425426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47250DA" w14:textId="77777777" w:rsidR="00070CFD" w:rsidRPr="00070CFD" w:rsidRDefault="00070CFD" w:rsidP="00070CFD">
            <w:pPr>
              <w:suppressAutoHyphens/>
              <w:spacing w:after="240" w:line="240" w:lineRule="auto"/>
              <w:jc w:val="both"/>
              <w:rPr>
                <w:rFonts w:ascii="Calibri" w:eastAsia="Times New Roman" w:hAnsi="Calibri" w:cs="Calibri"/>
                <w:kern w:val="1"/>
                <w:lang w:eastAsia="zh-CN"/>
              </w:rPr>
            </w:pPr>
            <w:r w:rsidRPr="00070CFD">
              <w:rPr>
                <w:rFonts w:ascii="Calibri" w:eastAsia="Times New Roman" w:hAnsi="Calibri" w:cs="Calibri"/>
                <w:kern w:val="1"/>
                <w:lang w:eastAsia="zh-CN"/>
              </w:rPr>
              <w:t>Παρεχόμενη Ισχύς Τροφοδοσίας (</w:t>
            </w:r>
            <w:r w:rsidRPr="00070CFD">
              <w:rPr>
                <w:rFonts w:ascii="Calibri" w:eastAsia="Times New Roman" w:hAnsi="Calibri" w:cs="Calibri"/>
                <w:kern w:val="1"/>
                <w:lang w:val="en-US" w:eastAsia="zh-CN"/>
              </w:rPr>
              <w:t>Watts</w:t>
            </w:r>
            <w:r w:rsidRPr="00070CFD">
              <w:rPr>
                <w:rFonts w:ascii="Calibri" w:eastAsia="Times New Roman" w:hAnsi="Calibri" w:cs="Calibri"/>
                <w:kern w:val="1"/>
                <w:lang w:eastAsia="zh-CN"/>
              </w:rPr>
              <w:t>): 1200</w:t>
            </w:r>
            <w:r w:rsidRPr="00070CFD">
              <w:rPr>
                <w:rFonts w:ascii="Calibri" w:eastAsia="Times New Roman" w:hAnsi="Calibri" w:cs="Calibri"/>
                <w:kern w:val="1"/>
                <w:lang w:val="en-US" w:eastAsia="zh-CN"/>
              </w:rPr>
              <w:t>W</w:t>
            </w:r>
          </w:p>
        </w:tc>
        <w:tc>
          <w:tcPr>
            <w:tcW w:w="602" w:type="pct"/>
          </w:tcPr>
          <w:p w14:paraId="30947B56"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4B4C584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AE4557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2CC7B01" w14:textId="77777777" w:rsidTr="006324A1">
        <w:trPr>
          <w:jc w:val="center"/>
        </w:trPr>
        <w:tc>
          <w:tcPr>
            <w:tcW w:w="721" w:type="pct"/>
          </w:tcPr>
          <w:p w14:paraId="2DB80A7B"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876E56E"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Αυτονομί</w:t>
            </w:r>
            <w:proofErr w:type="spellEnd"/>
            <w:r w:rsidRPr="00070CFD">
              <w:rPr>
                <w:rFonts w:ascii="Calibri" w:eastAsia="Times New Roman" w:hAnsi="Calibri" w:cs="Calibri"/>
                <w:kern w:val="1"/>
                <w:lang w:val="en-US" w:eastAsia="zh-CN"/>
              </w:rPr>
              <w:t>α Μπατα</w:t>
            </w:r>
            <w:proofErr w:type="spellStart"/>
            <w:r w:rsidRPr="00070CFD">
              <w:rPr>
                <w:rFonts w:ascii="Calibri" w:eastAsia="Times New Roman" w:hAnsi="Calibri" w:cs="Calibri"/>
                <w:kern w:val="1"/>
                <w:lang w:val="en-US" w:eastAsia="zh-CN"/>
              </w:rPr>
              <w:t>ρί</w:t>
            </w:r>
            <w:proofErr w:type="spellEnd"/>
            <w:r w:rsidRPr="00070CFD">
              <w:rPr>
                <w:rFonts w:ascii="Calibri" w:eastAsia="Times New Roman" w:hAnsi="Calibri" w:cs="Calibri"/>
                <w:kern w:val="1"/>
                <w:lang w:val="en-US" w:eastAsia="zh-CN"/>
              </w:rPr>
              <w:t xml:space="preserve">ας: 3 </w:t>
            </w:r>
            <w:proofErr w:type="spellStart"/>
            <w:r w:rsidRPr="00070CFD">
              <w:rPr>
                <w:rFonts w:ascii="Calibri" w:eastAsia="Times New Roman" w:hAnsi="Calibri" w:cs="Calibri"/>
                <w:kern w:val="1"/>
                <w:lang w:val="en-US" w:eastAsia="zh-CN"/>
              </w:rPr>
              <w:t>λε</w:t>
            </w:r>
            <w:proofErr w:type="spellEnd"/>
            <w:r w:rsidRPr="00070CFD">
              <w:rPr>
                <w:rFonts w:ascii="Calibri" w:eastAsia="Times New Roman" w:hAnsi="Calibri" w:cs="Calibri"/>
                <w:kern w:val="1"/>
                <w:lang w:val="en-US" w:eastAsia="zh-CN"/>
              </w:rPr>
              <w:t>πτά</w:t>
            </w:r>
          </w:p>
        </w:tc>
        <w:tc>
          <w:tcPr>
            <w:tcW w:w="602" w:type="pct"/>
          </w:tcPr>
          <w:p w14:paraId="544C7125"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139D7D8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BE5326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5F30961" w14:textId="77777777" w:rsidTr="006324A1">
        <w:trPr>
          <w:jc w:val="center"/>
        </w:trPr>
        <w:tc>
          <w:tcPr>
            <w:tcW w:w="721" w:type="pct"/>
          </w:tcPr>
          <w:p w14:paraId="3997B56C"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C17C4D5"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Οθόνη</w:t>
            </w:r>
            <w:proofErr w:type="spellEnd"/>
            <w:r w:rsidRPr="00070CFD">
              <w:rPr>
                <w:rFonts w:ascii="Calibri" w:eastAsia="Times New Roman" w:hAnsi="Calibri" w:cs="Calibri"/>
                <w:kern w:val="1"/>
                <w:lang w:val="en-US" w:eastAsia="zh-CN"/>
              </w:rPr>
              <w:t xml:space="preserve"> LCD</w:t>
            </w:r>
          </w:p>
        </w:tc>
        <w:tc>
          <w:tcPr>
            <w:tcW w:w="602" w:type="pct"/>
          </w:tcPr>
          <w:p w14:paraId="06E6D5A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609E487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34E17C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F72DF33" w14:textId="77777777" w:rsidTr="006324A1">
        <w:trPr>
          <w:jc w:val="center"/>
        </w:trPr>
        <w:tc>
          <w:tcPr>
            <w:tcW w:w="721" w:type="pct"/>
          </w:tcPr>
          <w:p w14:paraId="67BBB124"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2687A94A"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Έξοδοι</w:t>
            </w:r>
            <w:proofErr w:type="spellEnd"/>
            <w:r w:rsidRPr="00070CFD">
              <w:rPr>
                <w:rFonts w:ascii="Calibri" w:eastAsia="Times New Roman" w:hAnsi="Calibri" w:cs="Calibri"/>
                <w:kern w:val="1"/>
                <w:lang w:val="en-US" w:eastAsia="zh-CN"/>
              </w:rPr>
              <w:t xml:space="preserve"> 4 x π</w:t>
            </w:r>
            <w:proofErr w:type="spellStart"/>
            <w:r w:rsidRPr="00070CFD">
              <w:rPr>
                <w:rFonts w:ascii="Calibri" w:eastAsia="Times New Roman" w:hAnsi="Calibri" w:cs="Calibri"/>
                <w:kern w:val="1"/>
                <w:lang w:val="en-US" w:eastAsia="zh-CN"/>
              </w:rPr>
              <w:t>ρίζες</w:t>
            </w:r>
            <w:proofErr w:type="spellEnd"/>
            <w:r w:rsidRPr="00070CFD">
              <w:rPr>
                <w:rFonts w:ascii="Calibri" w:eastAsia="Times New Roman" w:hAnsi="Calibri" w:cs="Calibri"/>
                <w:kern w:val="1"/>
                <w:lang w:val="en-US" w:eastAsia="zh-CN"/>
              </w:rPr>
              <w:t xml:space="preserve"> </w:t>
            </w:r>
            <w:proofErr w:type="spellStart"/>
            <w:r w:rsidRPr="00070CFD">
              <w:rPr>
                <w:rFonts w:ascii="Calibri" w:eastAsia="Times New Roman" w:hAnsi="Calibri" w:cs="Calibri"/>
                <w:kern w:val="1"/>
                <w:lang w:val="en-US" w:eastAsia="zh-CN"/>
              </w:rPr>
              <w:t>Schuko</w:t>
            </w:r>
            <w:proofErr w:type="spellEnd"/>
          </w:p>
        </w:tc>
        <w:tc>
          <w:tcPr>
            <w:tcW w:w="602" w:type="pct"/>
          </w:tcPr>
          <w:p w14:paraId="3D765559"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7FB50C8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FAE5EA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B3409C7" w14:textId="77777777" w:rsidTr="006324A1">
        <w:trPr>
          <w:jc w:val="center"/>
        </w:trPr>
        <w:tc>
          <w:tcPr>
            <w:tcW w:w="721" w:type="pct"/>
          </w:tcPr>
          <w:p w14:paraId="34E984E4"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7D9BDEBD"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Προστ</w:t>
            </w:r>
            <w:proofErr w:type="spellEnd"/>
            <w:r w:rsidRPr="00070CFD">
              <w:rPr>
                <w:rFonts w:ascii="Calibri" w:eastAsia="Times New Roman" w:hAnsi="Calibri" w:cs="Calibri"/>
                <w:kern w:val="1"/>
                <w:lang w:val="en-US" w:eastAsia="zh-CN"/>
              </w:rPr>
              <w:t>ασία από υπ</w:t>
            </w:r>
            <w:proofErr w:type="spellStart"/>
            <w:r w:rsidRPr="00070CFD">
              <w:rPr>
                <w:rFonts w:ascii="Calibri" w:eastAsia="Times New Roman" w:hAnsi="Calibri" w:cs="Calibri"/>
                <w:kern w:val="1"/>
                <w:lang w:val="en-US" w:eastAsia="zh-CN"/>
              </w:rPr>
              <w:t>έρτ</w:t>
            </w:r>
            <w:proofErr w:type="spellEnd"/>
            <w:r w:rsidRPr="00070CFD">
              <w:rPr>
                <w:rFonts w:ascii="Calibri" w:eastAsia="Times New Roman" w:hAnsi="Calibri" w:cs="Calibri"/>
                <w:kern w:val="1"/>
                <w:lang w:val="en-US" w:eastAsia="zh-CN"/>
              </w:rPr>
              <w:t>αση</w:t>
            </w:r>
          </w:p>
        </w:tc>
        <w:tc>
          <w:tcPr>
            <w:tcW w:w="602" w:type="pct"/>
          </w:tcPr>
          <w:p w14:paraId="5FBCF68A"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6F4AEBF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84B48C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9337CE5" w14:textId="77777777" w:rsidTr="006324A1">
        <w:trPr>
          <w:jc w:val="center"/>
        </w:trPr>
        <w:tc>
          <w:tcPr>
            <w:tcW w:w="721" w:type="pct"/>
          </w:tcPr>
          <w:p w14:paraId="4668116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21715F70"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r w:rsidRPr="00070CFD">
              <w:rPr>
                <w:rFonts w:ascii="Calibri" w:eastAsia="Times New Roman" w:hAnsi="Calibri" w:cs="Calibri"/>
                <w:kern w:val="1"/>
                <w:lang w:eastAsia="zh-CN"/>
              </w:rPr>
              <w:t>δύο ετών</w:t>
            </w:r>
          </w:p>
        </w:tc>
        <w:tc>
          <w:tcPr>
            <w:tcW w:w="602" w:type="pct"/>
          </w:tcPr>
          <w:p w14:paraId="15670130"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2BA55C7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1D811E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C6E2C5E" w14:textId="77777777" w:rsidTr="006324A1">
        <w:trPr>
          <w:jc w:val="center"/>
        </w:trPr>
        <w:tc>
          <w:tcPr>
            <w:tcW w:w="5000" w:type="pct"/>
            <w:gridSpan w:val="5"/>
          </w:tcPr>
          <w:p w14:paraId="274B3CF4" w14:textId="77777777" w:rsidR="00070CFD" w:rsidRPr="00070CFD" w:rsidRDefault="00070CFD" w:rsidP="00070CFD">
            <w:pPr>
              <w:suppressAutoHyphens/>
              <w:spacing w:after="240" w:line="240" w:lineRule="auto"/>
              <w:jc w:val="both"/>
              <w:rPr>
                <w:rFonts w:ascii="Calibri" w:eastAsia="Times New Roman" w:hAnsi="Calibri" w:cs="Calibri"/>
                <w:b/>
                <w:kern w:val="1"/>
                <w:lang w:eastAsia="zh-CN"/>
              </w:rPr>
            </w:pPr>
            <w:r w:rsidRPr="00070CFD">
              <w:rPr>
                <w:rFonts w:ascii="Calibri" w:eastAsia="Times New Roman" w:hAnsi="Calibri" w:cs="Calibri"/>
                <w:b/>
                <w:kern w:val="1"/>
                <w:lang w:eastAsia="zh-CN"/>
              </w:rPr>
              <w:t>Ειδική κατασκευή που αφορά προβολή σε τραπέζι και στήριξη εξοπλισμού (1 τεμάχιο)</w:t>
            </w:r>
          </w:p>
        </w:tc>
      </w:tr>
      <w:tr w:rsidR="00070CFD" w:rsidRPr="00070CFD" w14:paraId="5F6895CF" w14:textId="77777777" w:rsidTr="006324A1">
        <w:trPr>
          <w:jc w:val="center"/>
        </w:trPr>
        <w:tc>
          <w:tcPr>
            <w:tcW w:w="721" w:type="pct"/>
          </w:tcPr>
          <w:p w14:paraId="79A8CFD0"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C394B35"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Ειδική κατασκευή που αφορά προβολή σε τραπέζι και στήριξη εξοπλισμού</w:t>
            </w:r>
          </w:p>
        </w:tc>
        <w:tc>
          <w:tcPr>
            <w:tcW w:w="602" w:type="pct"/>
            <w:tcBorders>
              <w:top w:val="single" w:sz="6" w:space="0" w:color="000000"/>
              <w:left w:val="single" w:sz="6" w:space="0" w:color="000000"/>
              <w:bottom w:val="single" w:sz="6" w:space="0" w:color="000000"/>
              <w:right w:val="single" w:sz="6" w:space="0" w:color="000000"/>
            </w:tcBorders>
            <w:shd w:val="clear" w:color="auto" w:fill="FFFFFF"/>
          </w:tcPr>
          <w:p w14:paraId="1D0718C8"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NAI</w:t>
            </w:r>
          </w:p>
        </w:tc>
        <w:tc>
          <w:tcPr>
            <w:tcW w:w="648" w:type="pct"/>
          </w:tcPr>
          <w:p w14:paraId="344E730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0A0444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5DD0F93" w14:textId="77777777" w:rsidTr="006324A1">
        <w:trPr>
          <w:jc w:val="center"/>
        </w:trPr>
        <w:tc>
          <w:tcPr>
            <w:tcW w:w="721" w:type="pct"/>
          </w:tcPr>
          <w:p w14:paraId="4A48189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4AE526E3"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Εγγύηση 1 έτος</w:t>
            </w:r>
          </w:p>
        </w:tc>
        <w:tc>
          <w:tcPr>
            <w:tcW w:w="602" w:type="pct"/>
          </w:tcPr>
          <w:p w14:paraId="5411A2DD"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43A1CE4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1744DE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4F0D300" w14:textId="77777777" w:rsidTr="006324A1">
        <w:trPr>
          <w:jc w:val="center"/>
        </w:trPr>
        <w:tc>
          <w:tcPr>
            <w:tcW w:w="5000" w:type="pct"/>
            <w:gridSpan w:val="5"/>
          </w:tcPr>
          <w:p w14:paraId="1CAB5BE3" w14:textId="77777777" w:rsidR="00070CFD" w:rsidRPr="00070CFD" w:rsidRDefault="00070CFD" w:rsidP="00070CFD">
            <w:pPr>
              <w:suppressAutoHyphens/>
              <w:spacing w:after="240" w:line="240" w:lineRule="auto"/>
              <w:jc w:val="both"/>
              <w:rPr>
                <w:rFonts w:ascii="Calibri" w:eastAsia="Times New Roman" w:hAnsi="Calibri" w:cs="Calibri"/>
                <w:b/>
                <w:kern w:val="1"/>
                <w:lang w:eastAsia="zh-CN"/>
              </w:rPr>
            </w:pPr>
            <w:r w:rsidRPr="00070CFD">
              <w:rPr>
                <w:rFonts w:ascii="Calibri" w:eastAsia="Times New Roman" w:hAnsi="Calibri" w:cs="Calibri"/>
                <w:b/>
                <w:kern w:val="1"/>
                <w:lang w:eastAsia="zh-CN"/>
              </w:rPr>
              <w:t>Ειδική μεταλλική βάση για την καλαίσθητη ενσωμάτωση του εξοπλισμού στον χώρο</w:t>
            </w:r>
          </w:p>
        </w:tc>
      </w:tr>
      <w:tr w:rsidR="00070CFD" w:rsidRPr="00070CFD" w14:paraId="0EDCF606" w14:textId="77777777" w:rsidTr="006324A1">
        <w:trPr>
          <w:jc w:val="center"/>
        </w:trPr>
        <w:tc>
          <w:tcPr>
            <w:tcW w:w="721" w:type="pct"/>
          </w:tcPr>
          <w:p w14:paraId="55DBA866"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bookmarkStart w:id="1" w:name="_GoBack"/>
            <w:bookmarkEnd w:id="1"/>
          </w:p>
        </w:tc>
        <w:tc>
          <w:tcPr>
            <w:tcW w:w="1549" w:type="pct"/>
          </w:tcPr>
          <w:p w14:paraId="66D8459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Ειδική μεταλλική βάση για την καλαίσθητη ενσωμάτωση του εξοπλισμού οθόνης στον χώρο</w:t>
            </w:r>
          </w:p>
        </w:tc>
        <w:tc>
          <w:tcPr>
            <w:tcW w:w="602" w:type="pct"/>
          </w:tcPr>
          <w:p w14:paraId="11F1B6D4"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00FF8CC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6C7824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F8204B6" w14:textId="77777777" w:rsidTr="006324A1">
        <w:trPr>
          <w:jc w:val="center"/>
        </w:trPr>
        <w:tc>
          <w:tcPr>
            <w:tcW w:w="721" w:type="pct"/>
          </w:tcPr>
          <w:p w14:paraId="4DD6ED2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49554BCF"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Εγγύηση 1 έτος</w:t>
            </w:r>
          </w:p>
        </w:tc>
        <w:tc>
          <w:tcPr>
            <w:tcW w:w="602" w:type="pct"/>
          </w:tcPr>
          <w:p w14:paraId="684A1F16"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7E97757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3834F3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0B32ED8" w14:textId="77777777" w:rsidTr="006324A1">
        <w:trPr>
          <w:jc w:val="center"/>
        </w:trPr>
        <w:tc>
          <w:tcPr>
            <w:tcW w:w="5000" w:type="pct"/>
            <w:gridSpan w:val="5"/>
          </w:tcPr>
          <w:p w14:paraId="29FB81E6" w14:textId="77777777" w:rsidR="00070CFD" w:rsidRPr="00070CFD" w:rsidRDefault="00070CFD" w:rsidP="00070CFD">
            <w:pPr>
              <w:suppressAutoHyphens/>
              <w:spacing w:after="240" w:line="240" w:lineRule="auto"/>
              <w:jc w:val="both"/>
              <w:rPr>
                <w:rFonts w:ascii="Calibri" w:eastAsia="Times New Roman" w:hAnsi="Calibri" w:cs="Calibri"/>
                <w:kern w:val="1"/>
                <w:lang w:eastAsia="zh-CN"/>
              </w:rPr>
            </w:pPr>
            <w:r w:rsidRPr="00070CFD">
              <w:rPr>
                <w:rFonts w:ascii="Calibri" w:eastAsia="Times New Roman" w:hAnsi="Calibri" w:cs="Calibri"/>
                <w:b/>
                <w:kern w:val="1"/>
                <w:lang w:eastAsia="zh-CN"/>
              </w:rPr>
              <w:t xml:space="preserve">Μεταλλική βαλίτσα για </w:t>
            </w:r>
            <w:proofErr w:type="spellStart"/>
            <w:r w:rsidRPr="00070CFD">
              <w:rPr>
                <w:rFonts w:ascii="Calibri" w:eastAsia="Times New Roman" w:hAnsi="Calibri" w:cs="Calibri"/>
                <w:b/>
                <w:kern w:val="1"/>
                <w:lang w:eastAsia="zh-CN"/>
              </w:rPr>
              <w:t>μουσειοσκευή</w:t>
            </w:r>
            <w:proofErr w:type="spellEnd"/>
            <w:r w:rsidRPr="00070CFD">
              <w:rPr>
                <w:rFonts w:ascii="Calibri" w:eastAsia="Times New Roman" w:hAnsi="Calibri" w:cs="Calibri"/>
                <w:b/>
                <w:kern w:val="1"/>
                <w:lang w:eastAsia="zh-CN"/>
              </w:rPr>
              <w:t xml:space="preserve"> (1 τεμάχιο)</w:t>
            </w:r>
          </w:p>
        </w:tc>
      </w:tr>
      <w:tr w:rsidR="00070CFD" w:rsidRPr="00070CFD" w14:paraId="7BFA2108" w14:textId="77777777" w:rsidTr="006324A1">
        <w:trPr>
          <w:jc w:val="center"/>
        </w:trPr>
        <w:tc>
          <w:tcPr>
            <w:tcW w:w="721" w:type="pct"/>
          </w:tcPr>
          <w:p w14:paraId="6518E996"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7C60686"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Θα πρέπει να παρέχεται μεταλλική θήκη διάστασης </w:t>
            </w:r>
            <w:r w:rsidRPr="00070CFD">
              <w:rPr>
                <w:rFonts w:ascii="Calibri" w:eastAsia="Times New Roman" w:hAnsi="Calibri" w:cs="Calibri"/>
                <w:kern w:val="1"/>
                <w:lang w:eastAsia="zh-CN"/>
              </w:rPr>
              <w:lastRenderedPageBreak/>
              <w:t>τουλάχιστον 30x40x12 εκατοστά</w:t>
            </w:r>
          </w:p>
        </w:tc>
        <w:tc>
          <w:tcPr>
            <w:tcW w:w="602" w:type="pct"/>
          </w:tcPr>
          <w:p w14:paraId="52F4ECC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192CDE5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95BA5F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68BFD77" w14:textId="77777777" w:rsidTr="006324A1">
        <w:trPr>
          <w:jc w:val="center"/>
        </w:trPr>
        <w:tc>
          <w:tcPr>
            <w:tcW w:w="721" w:type="pct"/>
          </w:tcPr>
          <w:p w14:paraId="45D2343B"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2C2A8CE2"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Η θήκη να φέρει τον εξοπλισμό σε θήκες δημιουργημένες με υλικό </w:t>
            </w:r>
            <w:proofErr w:type="spellStart"/>
            <w:r w:rsidRPr="00070CFD">
              <w:rPr>
                <w:rFonts w:ascii="Calibri" w:eastAsia="Times New Roman" w:hAnsi="Calibri" w:cs="Calibri"/>
                <w:kern w:val="1"/>
                <w:lang w:eastAsia="zh-CN"/>
              </w:rPr>
              <w:t>foam</w:t>
            </w:r>
            <w:proofErr w:type="spellEnd"/>
            <w:r w:rsidRPr="00070CFD">
              <w:rPr>
                <w:rFonts w:ascii="Calibri" w:eastAsia="Times New Roman" w:hAnsi="Calibri" w:cs="Calibri"/>
                <w:kern w:val="1"/>
                <w:lang w:eastAsia="zh-CN"/>
              </w:rPr>
              <w:t xml:space="preserve"> έτσι ώστε να υπάρχει πλήρης προστασία του από κραδασμούς. Οι θήκες θα πρέπει να εφαρμόζουν στο σχήμα και μέγεθος του εξοπλισμού.</w:t>
            </w:r>
          </w:p>
        </w:tc>
        <w:tc>
          <w:tcPr>
            <w:tcW w:w="602" w:type="pct"/>
          </w:tcPr>
          <w:p w14:paraId="776B7E9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71E41B1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6EFBF5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47BEB3C" w14:textId="77777777" w:rsidTr="006324A1">
        <w:trPr>
          <w:jc w:val="center"/>
        </w:trPr>
        <w:tc>
          <w:tcPr>
            <w:tcW w:w="721" w:type="pct"/>
          </w:tcPr>
          <w:p w14:paraId="0387930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32124E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Στην θήκη θα πρέπει να περιλαμβάνεται ο ακόλουθος εξοπλισμός:</w:t>
            </w:r>
          </w:p>
        </w:tc>
        <w:tc>
          <w:tcPr>
            <w:tcW w:w="602" w:type="pct"/>
          </w:tcPr>
          <w:p w14:paraId="2990865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287E465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F5E6CA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72F5B2A" w14:textId="77777777" w:rsidTr="006324A1">
        <w:trPr>
          <w:jc w:val="center"/>
        </w:trPr>
        <w:tc>
          <w:tcPr>
            <w:tcW w:w="721" w:type="pct"/>
          </w:tcPr>
          <w:p w14:paraId="10FC3417"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6672149"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Ι. Μηχανισμός </w:t>
            </w:r>
            <w:proofErr w:type="spellStart"/>
            <w:r w:rsidRPr="00070CFD">
              <w:rPr>
                <w:rFonts w:ascii="Calibri" w:eastAsia="Times New Roman" w:hAnsi="Calibri" w:cs="Calibri"/>
                <w:kern w:val="1"/>
                <w:lang w:eastAsia="zh-CN"/>
              </w:rPr>
              <w:t>gimbal</w:t>
            </w:r>
            <w:proofErr w:type="spellEnd"/>
            <w:r w:rsidRPr="00070CFD">
              <w:rPr>
                <w:rFonts w:ascii="Calibri" w:eastAsia="Times New Roman" w:hAnsi="Calibri" w:cs="Calibri"/>
                <w:kern w:val="1"/>
                <w:lang w:eastAsia="zh-CN"/>
              </w:rPr>
              <w:t xml:space="preserve"> (σταθεροποιητής εικόνας)</w:t>
            </w:r>
          </w:p>
        </w:tc>
        <w:tc>
          <w:tcPr>
            <w:tcW w:w="602" w:type="pct"/>
          </w:tcPr>
          <w:p w14:paraId="2D74B99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71FFFDE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4BBE43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E3F3780" w14:textId="77777777" w:rsidTr="006324A1">
        <w:trPr>
          <w:jc w:val="center"/>
        </w:trPr>
        <w:tc>
          <w:tcPr>
            <w:tcW w:w="721" w:type="pct"/>
          </w:tcPr>
          <w:p w14:paraId="2EC928C9"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762E684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ΙΙ</w:t>
            </w:r>
            <w:r w:rsidRPr="00070CFD">
              <w:rPr>
                <w:rFonts w:ascii="Calibri" w:eastAsia="Times New Roman" w:hAnsi="Calibri" w:cs="Calibri"/>
                <w:kern w:val="1"/>
                <w:lang w:val="en-US" w:eastAsia="zh-CN"/>
              </w:rPr>
              <w:t xml:space="preserve">. </w:t>
            </w:r>
            <w:r w:rsidRPr="00070CFD">
              <w:rPr>
                <w:rFonts w:ascii="Calibri" w:eastAsia="Times New Roman" w:hAnsi="Calibri" w:cs="Calibri"/>
                <w:kern w:val="1"/>
                <w:lang w:eastAsia="zh-CN"/>
              </w:rPr>
              <w:t>Κινητό</w:t>
            </w:r>
            <w:r w:rsidRPr="00070CFD">
              <w:rPr>
                <w:rFonts w:ascii="Calibri" w:eastAsia="Times New Roman" w:hAnsi="Calibri" w:cs="Calibri"/>
                <w:kern w:val="1"/>
                <w:lang w:val="en-US" w:eastAsia="zh-CN"/>
              </w:rPr>
              <w:t xml:space="preserve"> </w:t>
            </w:r>
            <w:r w:rsidRPr="00070CFD">
              <w:rPr>
                <w:rFonts w:ascii="Calibri" w:eastAsia="Times New Roman" w:hAnsi="Calibri" w:cs="Calibri"/>
                <w:kern w:val="1"/>
                <w:lang w:eastAsia="zh-CN"/>
              </w:rPr>
              <w:t>τηλέφωνο</w:t>
            </w:r>
            <w:r w:rsidRPr="00070CFD">
              <w:rPr>
                <w:rFonts w:ascii="Calibri" w:eastAsia="Times New Roman" w:hAnsi="Calibri" w:cs="Calibri"/>
                <w:kern w:val="1"/>
                <w:lang w:val="en-US" w:eastAsia="zh-CN"/>
              </w:rPr>
              <w:t xml:space="preserve"> (smart phone) android</w:t>
            </w:r>
          </w:p>
          <w:p w14:paraId="6D637403"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Χαρακτηριστικά κινητού τηλεφώνου:</w:t>
            </w:r>
          </w:p>
          <w:p w14:paraId="1B6679A0" w14:textId="77777777" w:rsidR="00070CFD" w:rsidRPr="00070CFD" w:rsidRDefault="00070CFD" w:rsidP="00070CFD">
            <w:pPr>
              <w:numPr>
                <w:ilvl w:val="0"/>
                <w:numId w:val="6"/>
              </w:numPr>
              <w:suppressAutoHyphens/>
              <w:spacing w:after="240" w:line="240" w:lineRule="auto"/>
              <w:ind w:left="469"/>
              <w:rPr>
                <w:rFonts w:ascii="Calibri" w:eastAsia="Times New Roman" w:hAnsi="Calibri" w:cs="Calibri"/>
                <w:kern w:val="1"/>
                <w:lang w:eastAsia="zh-CN"/>
              </w:rPr>
            </w:pPr>
            <w:r w:rsidRPr="00070CFD">
              <w:rPr>
                <w:rFonts w:ascii="Calibri" w:eastAsia="Times New Roman" w:hAnsi="Calibri" w:cs="Calibri"/>
                <w:kern w:val="1"/>
                <w:lang w:eastAsia="zh-CN"/>
              </w:rPr>
              <w:t>Μέγεθος οθόνης τουλάχιστον 6" FHD+</w:t>
            </w:r>
          </w:p>
          <w:p w14:paraId="45549D35" w14:textId="77777777" w:rsidR="00070CFD" w:rsidRPr="00070CFD" w:rsidRDefault="00070CFD" w:rsidP="00070CFD">
            <w:pPr>
              <w:numPr>
                <w:ilvl w:val="0"/>
                <w:numId w:val="6"/>
              </w:numPr>
              <w:suppressAutoHyphens/>
              <w:spacing w:after="240" w:line="240" w:lineRule="auto"/>
              <w:ind w:left="469"/>
              <w:rPr>
                <w:rFonts w:ascii="Calibri" w:eastAsia="Times New Roman" w:hAnsi="Calibri" w:cs="Calibri"/>
                <w:kern w:val="1"/>
                <w:lang w:eastAsia="zh-CN"/>
              </w:rPr>
            </w:pPr>
            <w:r w:rsidRPr="00070CFD">
              <w:rPr>
                <w:rFonts w:ascii="Calibri" w:eastAsia="Times New Roman" w:hAnsi="Calibri" w:cs="Calibri"/>
                <w:kern w:val="1"/>
                <w:lang w:eastAsia="zh-CN"/>
              </w:rPr>
              <w:t xml:space="preserve">Λειτουργικό σύστημα </w:t>
            </w:r>
            <w:proofErr w:type="spellStart"/>
            <w:r w:rsidRPr="00070CFD">
              <w:rPr>
                <w:rFonts w:ascii="Calibri" w:eastAsia="Times New Roman" w:hAnsi="Calibri" w:cs="Calibri"/>
                <w:kern w:val="1"/>
                <w:lang w:eastAsia="zh-CN"/>
              </w:rPr>
              <w:t>Android</w:t>
            </w:r>
            <w:proofErr w:type="spellEnd"/>
            <w:r w:rsidRPr="00070CFD">
              <w:rPr>
                <w:rFonts w:ascii="Calibri" w:eastAsia="Times New Roman" w:hAnsi="Calibri" w:cs="Calibri"/>
                <w:kern w:val="1"/>
                <w:lang w:eastAsia="zh-CN"/>
              </w:rPr>
              <w:t xml:space="preserve">, έκδοση τουλάχιστον 11 ή άλλο ισοδύναμο </w:t>
            </w:r>
            <w:proofErr w:type="spellStart"/>
            <w:r w:rsidRPr="00070CFD">
              <w:rPr>
                <w:rFonts w:ascii="Calibri" w:eastAsia="Times New Roman" w:hAnsi="Calibri" w:cs="Calibri"/>
                <w:kern w:val="1"/>
                <w:lang w:eastAsia="zh-CN"/>
              </w:rPr>
              <w:t>λειτουργικο</w:t>
            </w:r>
            <w:proofErr w:type="spellEnd"/>
          </w:p>
          <w:p w14:paraId="5A1FC8ED" w14:textId="77777777" w:rsidR="00070CFD" w:rsidRPr="00070CFD" w:rsidRDefault="00070CFD" w:rsidP="00070CFD">
            <w:pPr>
              <w:numPr>
                <w:ilvl w:val="0"/>
                <w:numId w:val="6"/>
              </w:numPr>
              <w:suppressAutoHyphens/>
              <w:spacing w:after="240" w:line="240" w:lineRule="auto"/>
              <w:ind w:left="469"/>
              <w:rPr>
                <w:rFonts w:ascii="Calibri" w:eastAsia="Times New Roman" w:hAnsi="Calibri" w:cs="Calibri"/>
                <w:kern w:val="1"/>
                <w:lang w:eastAsia="zh-CN"/>
              </w:rPr>
            </w:pPr>
            <w:r w:rsidRPr="00070CFD">
              <w:rPr>
                <w:rFonts w:ascii="Calibri" w:eastAsia="Times New Roman" w:hAnsi="Calibri" w:cs="Calibri"/>
                <w:kern w:val="1"/>
                <w:lang w:eastAsia="zh-CN"/>
              </w:rPr>
              <w:t xml:space="preserve">Επεξεργαστής μεγαλύτερος ή ίσος από 2,00 </w:t>
            </w:r>
            <w:proofErr w:type="spellStart"/>
            <w:r w:rsidRPr="00070CFD">
              <w:rPr>
                <w:rFonts w:ascii="Calibri" w:eastAsia="Times New Roman" w:hAnsi="Calibri" w:cs="Calibri"/>
                <w:kern w:val="1"/>
                <w:lang w:eastAsia="zh-CN"/>
              </w:rPr>
              <w:t>GHz</w:t>
            </w:r>
            <w:proofErr w:type="spellEnd"/>
          </w:p>
          <w:p w14:paraId="106C21AA" w14:textId="77777777" w:rsidR="00070CFD" w:rsidRPr="00070CFD" w:rsidRDefault="00070CFD" w:rsidP="00070CFD">
            <w:pPr>
              <w:numPr>
                <w:ilvl w:val="0"/>
                <w:numId w:val="6"/>
              </w:numPr>
              <w:suppressAutoHyphens/>
              <w:spacing w:after="240" w:line="240" w:lineRule="auto"/>
              <w:ind w:left="469"/>
              <w:rPr>
                <w:rFonts w:ascii="Calibri" w:eastAsia="Times New Roman" w:hAnsi="Calibri" w:cs="Calibri"/>
                <w:kern w:val="1"/>
                <w:lang w:eastAsia="zh-CN"/>
              </w:rPr>
            </w:pPr>
            <w:r w:rsidRPr="00070CFD">
              <w:rPr>
                <w:rFonts w:ascii="Calibri" w:eastAsia="Times New Roman" w:hAnsi="Calibri" w:cs="Calibri"/>
                <w:kern w:val="1"/>
                <w:lang w:eastAsia="zh-CN"/>
              </w:rPr>
              <w:t>Μνήμη RAM μεγαλύτερη ή ίση από 6GB και χωρητικότητα μεγαλύτερη ή ίση από 64 GB</w:t>
            </w:r>
          </w:p>
          <w:p w14:paraId="1F542A03" w14:textId="77777777" w:rsidR="00070CFD" w:rsidRPr="00070CFD" w:rsidRDefault="00070CFD" w:rsidP="00070CFD">
            <w:pPr>
              <w:numPr>
                <w:ilvl w:val="0"/>
                <w:numId w:val="6"/>
              </w:numPr>
              <w:suppressAutoHyphens/>
              <w:spacing w:after="240" w:line="240" w:lineRule="auto"/>
              <w:ind w:left="469"/>
              <w:rPr>
                <w:rFonts w:ascii="Calibri" w:eastAsia="Times New Roman" w:hAnsi="Calibri" w:cs="Calibri"/>
                <w:kern w:val="1"/>
                <w:lang w:eastAsia="zh-CN"/>
              </w:rPr>
            </w:pPr>
            <w:r w:rsidRPr="00070CFD">
              <w:rPr>
                <w:rFonts w:ascii="Calibri" w:eastAsia="Times New Roman" w:hAnsi="Calibri" w:cs="Calibri"/>
                <w:kern w:val="1"/>
                <w:lang w:eastAsia="zh-CN"/>
              </w:rPr>
              <w:t xml:space="preserve">Υποστήριξη 4G, </w:t>
            </w:r>
            <w:proofErr w:type="spellStart"/>
            <w:r w:rsidRPr="00070CFD">
              <w:rPr>
                <w:rFonts w:ascii="Calibri" w:eastAsia="Times New Roman" w:hAnsi="Calibri" w:cs="Calibri"/>
                <w:kern w:val="1"/>
                <w:lang w:eastAsia="zh-CN"/>
              </w:rPr>
              <w:t>Bluetooth</w:t>
            </w:r>
            <w:proofErr w:type="spellEnd"/>
          </w:p>
          <w:p w14:paraId="7ADC71DA" w14:textId="77777777" w:rsidR="00070CFD" w:rsidRPr="00070CFD" w:rsidRDefault="00070CFD" w:rsidP="00070CFD">
            <w:pPr>
              <w:numPr>
                <w:ilvl w:val="0"/>
                <w:numId w:val="6"/>
              </w:numPr>
              <w:suppressAutoHyphens/>
              <w:spacing w:after="240" w:line="240" w:lineRule="auto"/>
              <w:ind w:left="469"/>
              <w:rPr>
                <w:rFonts w:ascii="Calibri" w:eastAsia="Times New Roman" w:hAnsi="Calibri" w:cs="Calibri"/>
                <w:kern w:val="1"/>
                <w:lang w:eastAsia="zh-CN"/>
              </w:rPr>
            </w:pPr>
            <w:r w:rsidRPr="00070CFD">
              <w:rPr>
                <w:rFonts w:ascii="Calibri" w:eastAsia="Times New Roman" w:hAnsi="Calibri" w:cs="Calibri"/>
                <w:kern w:val="1"/>
                <w:lang w:eastAsia="zh-CN"/>
              </w:rPr>
              <w:lastRenderedPageBreak/>
              <w:t xml:space="preserve">Ανάλυση κάμερας </w:t>
            </w:r>
            <w:proofErr w:type="spellStart"/>
            <w:r w:rsidRPr="00070CFD">
              <w:rPr>
                <w:rFonts w:ascii="Calibri" w:eastAsia="Times New Roman" w:hAnsi="Calibri" w:cs="Calibri"/>
                <w:kern w:val="1"/>
                <w:lang w:eastAsia="zh-CN"/>
              </w:rPr>
              <w:t>selfie</w:t>
            </w:r>
            <w:proofErr w:type="spellEnd"/>
            <w:r w:rsidRPr="00070CFD">
              <w:rPr>
                <w:rFonts w:ascii="Calibri" w:eastAsia="Times New Roman" w:hAnsi="Calibri" w:cs="Calibri"/>
                <w:kern w:val="1"/>
                <w:lang w:eastAsia="zh-CN"/>
              </w:rPr>
              <w:t xml:space="preserve"> τουλάχιστον 10MP</w:t>
            </w:r>
          </w:p>
          <w:p w14:paraId="7608C44F" w14:textId="77777777" w:rsidR="00070CFD" w:rsidRPr="00070CFD" w:rsidRDefault="00070CFD" w:rsidP="00070CFD">
            <w:pPr>
              <w:numPr>
                <w:ilvl w:val="0"/>
                <w:numId w:val="6"/>
              </w:numPr>
              <w:suppressAutoHyphens/>
              <w:spacing w:after="240" w:line="240" w:lineRule="auto"/>
              <w:ind w:left="469"/>
              <w:rPr>
                <w:rFonts w:ascii="Calibri" w:eastAsia="Times New Roman" w:hAnsi="Calibri" w:cs="Calibri"/>
                <w:kern w:val="1"/>
                <w:lang w:eastAsia="zh-CN"/>
              </w:rPr>
            </w:pPr>
            <w:r w:rsidRPr="00070CFD">
              <w:rPr>
                <w:rFonts w:ascii="Calibri" w:eastAsia="Times New Roman" w:hAnsi="Calibri" w:cs="Calibri"/>
                <w:kern w:val="1"/>
                <w:lang w:eastAsia="zh-CN"/>
              </w:rPr>
              <w:t>Ανάλυση κάμερας τουλάχιστον 32MP</w:t>
            </w:r>
          </w:p>
          <w:p w14:paraId="495FFE50" w14:textId="77777777" w:rsidR="00070CFD" w:rsidRPr="00070CFD" w:rsidRDefault="00070CFD" w:rsidP="00070CFD">
            <w:pPr>
              <w:numPr>
                <w:ilvl w:val="0"/>
                <w:numId w:val="6"/>
              </w:numPr>
              <w:suppressAutoHyphens/>
              <w:spacing w:after="240" w:line="240" w:lineRule="auto"/>
              <w:ind w:left="469"/>
              <w:rPr>
                <w:rFonts w:ascii="Calibri" w:eastAsia="Times New Roman" w:hAnsi="Calibri" w:cs="Calibri"/>
                <w:kern w:val="1"/>
                <w:lang w:eastAsia="zh-CN"/>
              </w:rPr>
            </w:pPr>
            <w:r w:rsidRPr="00070CFD">
              <w:rPr>
                <w:rFonts w:ascii="Calibri" w:eastAsia="Times New Roman" w:hAnsi="Calibri" w:cs="Calibri"/>
                <w:kern w:val="1"/>
                <w:lang w:eastAsia="zh-CN"/>
              </w:rPr>
              <w:t>Γρήγορη φόρτιση</w:t>
            </w:r>
          </w:p>
        </w:tc>
        <w:tc>
          <w:tcPr>
            <w:tcW w:w="602" w:type="pct"/>
          </w:tcPr>
          <w:p w14:paraId="02AC276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2170097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228B1F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9E5A1F6" w14:textId="77777777" w:rsidTr="006324A1">
        <w:trPr>
          <w:jc w:val="center"/>
        </w:trPr>
        <w:tc>
          <w:tcPr>
            <w:tcW w:w="721" w:type="pct"/>
          </w:tcPr>
          <w:p w14:paraId="6A41183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E4BEE32"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III. Καλώδιο φόρτισης του </w:t>
            </w:r>
            <w:proofErr w:type="spellStart"/>
            <w:r w:rsidRPr="00070CFD">
              <w:rPr>
                <w:rFonts w:ascii="Calibri" w:eastAsia="Times New Roman" w:hAnsi="Calibri" w:cs="Calibri"/>
                <w:kern w:val="1"/>
                <w:lang w:eastAsia="zh-CN"/>
              </w:rPr>
              <w:t>gimbal</w:t>
            </w:r>
            <w:proofErr w:type="spellEnd"/>
            <w:r w:rsidRPr="00070CFD">
              <w:rPr>
                <w:rFonts w:ascii="Calibri" w:eastAsia="Times New Roman" w:hAnsi="Calibri" w:cs="Calibri"/>
                <w:kern w:val="1"/>
                <w:lang w:eastAsia="zh-CN"/>
              </w:rPr>
              <w:t>, του κινητού τηλεφώνου (</w:t>
            </w:r>
            <w:proofErr w:type="spellStart"/>
            <w:r w:rsidRPr="00070CFD">
              <w:rPr>
                <w:rFonts w:ascii="Calibri" w:eastAsia="Times New Roman" w:hAnsi="Calibri" w:cs="Calibri"/>
                <w:kern w:val="1"/>
                <w:lang w:eastAsia="zh-CN"/>
              </w:rPr>
              <w:t>smart</w:t>
            </w:r>
            <w:proofErr w:type="spellEnd"/>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eastAsia="zh-CN"/>
              </w:rPr>
              <w:t>phone</w:t>
            </w:r>
            <w:proofErr w:type="spellEnd"/>
            <w:r w:rsidRPr="00070CFD">
              <w:rPr>
                <w:rFonts w:ascii="Calibri" w:eastAsia="Times New Roman" w:hAnsi="Calibri" w:cs="Calibri"/>
                <w:kern w:val="1"/>
                <w:lang w:eastAsia="zh-CN"/>
              </w:rPr>
              <w:t>) και των ακουστικών:</w:t>
            </w:r>
          </w:p>
          <w:p w14:paraId="21FDCEAE"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Δυνατότητα για τοποθέτηση συσκευής </w:t>
            </w:r>
            <w:proofErr w:type="spellStart"/>
            <w:r w:rsidRPr="00070CFD">
              <w:rPr>
                <w:rFonts w:ascii="Calibri" w:eastAsia="Times New Roman" w:hAnsi="Calibri" w:cs="Calibri"/>
                <w:kern w:val="1"/>
                <w:lang w:eastAsia="zh-CN"/>
              </w:rPr>
              <w:t>smartphone</w:t>
            </w:r>
            <w:proofErr w:type="spellEnd"/>
            <w:r w:rsidRPr="00070CFD">
              <w:rPr>
                <w:rFonts w:ascii="Calibri" w:eastAsia="Times New Roman" w:hAnsi="Calibri" w:cs="Calibri"/>
                <w:kern w:val="1"/>
                <w:lang w:eastAsia="zh-CN"/>
              </w:rPr>
              <w:t xml:space="preserve"> πλάτους έως 8.3 </w:t>
            </w:r>
            <w:proofErr w:type="spellStart"/>
            <w:r w:rsidRPr="00070CFD">
              <w:rPr>
                <w:rFonts w:ascii="Calibri" w:eastAsia="Times New Roman" w:hAnsi="Calibri" w:cs="Calibri"/>
                <w:kern w:val="1"/>
                <w:lang w:eastAsia="zh-CN"/>
              </w:rPr>
              <w:t>cm</w:t>
            </w:r>
            <w:proofErr w:type="spellEnd"/>
          </w:p>
          <w:p w14:paraId="20EEACE0"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Βάση στήριξης (τρίποδο) που προσαρτάται ή είναι ενσωματωμένη</w:t>
            </w:r>
          </w:p>
        </w:tc>
        <w:tc>
          <w:tcPr>
            <w:tcW w:w="602" w:type="pct"/>
          </w:tcPr>
          <w:p w14:paraId="7F6AC1A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3D94DB7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2B376E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41F6547" w14:textId="77777777" w:rsidTr="006324A1">
        <w:trPr>
          <w:jc w:val="center"/>
        </w:trPr>
        <w:tc>
          <w:tcPr>
            <w:tcW w:w="721" w:type="pct"/>
          </w:tcPr>
          <w:p w14:paraId="498321A0"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6ADC700"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IV. Θήκη αποθήκευσης και ιμάντας καρπού του </w:t>
            </w:r>
            <w:proofErr w:type="spellStart"/>
            <w:r w:rsidRPr="00070CFD">
              <w:rPr>
                <w:rFonts w:ascii="Calibri" w:eastAsia="Times New Roman" w:hAnsi="Calibri" w:cs="Calibri"/>
                <w:kern w:val="1"/>
                <w:lang w:eastAsia="zh-CN"/>
              </w:rPr>
              <w:t>gimbal</w:t>
            </w:r>
            <w:proofErr w:type="spellEnd"/>
          </w:p>
        </w:tc>
        <w:tc>
          <w:tcPr>
            <w:tcW w:w="602" w:type="pct"/>
          </w:tcPr>
          <w:p w14:paraId="13B8169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1847F65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BC29D7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D433768" w14:textId="77777777" w:rsidTr="006324A1">
        <w:trPr>
          <w:jc w:val="center"/>
        </w:trPr>
        <w:tc>
          <w:tcPr>
            <w:tcW w:w="721" w:type="pct"/>
          </w:tcPr>
          <w:p w14:paraId="137D0B1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F204BD3"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 xml:space="preserve">V. Ασύρματα ακουστικά/μικρόφωνο που να συνδέονται με τεχνολογία </w:t>
            </w:r>
            <w:proofErr w:type="spellStart"/>
            <w:r w:rsidRPr="00070CFD">
              <w:rPr>
                <w:rFonts w:ascii="Calibri" w:eastAsia="Times New Roman" w:hAnsi="Calibri" w:cs="Calibri"/>
                <w:kern w:val="1"/>
                <w:lang w:eastAsia="zh-CN"/>
              </w:rPr>
              <w:t>Bluetooth</w:t>
            </w:r>
            <w:proofErr w:type="spellEnd"/>
            <w:r w:rsidRPr="00070CFD">
              <w:rPr>
                <w:rFonts w:ascii="Calibri" w:eastAsia="Times New Roman" w:hAnsi="Calibri" w:cs="Calibri"/>
                <w:kern w:val="1"/>
                <w:lang w:eastAsia="zh-CN"/>
              </w:rPr>
              <w:t xml:space="preserve"> με το κινητό τηλέφωνο και να έχουν τεχνολογία ακύρωσης θορύβου (</w:t>
            </w:r>
            <w:proofErr w:type="spellStart"/>
            <w:r w:rsidRPr="00070CFD">
              <w:rPr>
                <w:rFonts w:ascii="Calibri" w:eastAsia="Times New Roman" w:hAnsi="Calibri" w:cs="Calibri"/>
                <w:kern w:val="1"/>
                <w:lang w:eastAsia="zh-CN"/>
              </w:rPr>
              <w:t>noise</w:t>
            </w:r>
            <w:proofErr w:type="spellEnd"/>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eastAsia="zh-CN"/>
              </w:rPr>
              <w:t>cancellation</w:t>
            </w:r>
            <w:proofErr w:type="spellEnd"/>
            <w:r w:rsidRPr="00070CFD">
              <w:rPr>
                <w:rFonts w:ascii="Calibri" w:eastAsia="Times New Roman" w:hAnsi="Calibri" w:cs="Calibri"/>
                <w:kern w:val="1"/>
                <w:lang w:eastAsia="zh-CN"/>
              </w:rPr>
              <w:t>)</w:t>
            </w:r>
          </w:p>
        </w:tc>
        <w:tc>
          <w:tcPr>
            <w:tcW w:w="602" w:type="pct"/>
          </w:tcPr>
          <w:p w14:paraId="5509B3E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704734A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76BBCA0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204292F" w14:textId="77777777" w:rsidTr="006324A1">
        <w:trPr>
          <w:jc w:val="center"/>
        </w:trPr>
        <w:tc>
          <w:tcPr>
            <w:tcW w:w="721" w:type="pct"/>
          </w:tcPr>
          <w:p w14:paraId="36B14CC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ADC1AE8" w14:textId="77777777" w:rsidR="00070CFD" w:rsidRPr="00070CFD" w:rsidRDefault="00070CFD" w:rsidP="00070CFD">
            <w:pPr>
              <w:suppressAutoHyphens/>
              <w:spacing w:after="240" w:line="240" w:lineRule="auto"/>
              <w:rPr>
                <w:rFonts w:ascii="Calibri" w:eastAsia="Times New Roman" w:hAnsi="Calibri" w:cs="Calibri"/>
                <w:kern w:val="1"/>
                <w:lang w:eastAsia="zh-CN"/>
              </w:rPr>
            </w:pPr>
            <w:proofErr w:type="spellStart"/>
            <w:r w:rsidRPr="00070CFD">
              <w:rPr>
                <w:rFonts w:ascii="Calibri" w:eastAsia="Times New Roman" w:hAnsi="Calibri" w:cs="Calibri"/>
                <w:kern w:val="1"/>
                <w:lang w:eastAsia="zh-CN"/>
              </w:rPr>
              <w:t>Tracking</w:t>
            </w:r>
            <w:proofErr w:type="spellEnd"/>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eastAsia="zh-CN"/>
              </w:rPr>
              <w:t>inside</w:t>
            </w:r>
            <w:proofErr w:type="spellEnd"/>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eastAsia="zh-CN"/>
              </w:rPr>
              <w:t>out</w:t>
            </w:r>
            <w:proofErr w:type="spellEnd"/>
            <w:r w:rsidRPr="00070CFD">
              <w:rPr>
                <w:rFonts w:ascii="Calibri" w:eastAsia="Times New Roman" w:hAnsi="Calibri" w:cs="Calibri"/>
                <w:kern w:val="1"/>
                <w:lang w:eastAsia="zh-CN"/>
              </w:rPr>
              <w:t>, 6DOF</w:t>
            </w:r>
          </w:p>
        </w:tc>
        <w:tc>
          <w:tcPr>
            <w:tcW w:w="602" w:type="pct"/>
          </w:tcPr>
          <w:p w14:paraId="7901063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3758D80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6637EC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D9486FB" w14:textId="77777777" w:rsidTr="006324A1">
        <w:trPr>
          <w:jc w:val="center"/>
        </w:trPr>
        <w:tc>
          <w:tcPr>
            <w:tcW w:w="721" w:type="pct"/>
          </w:tcPr>
          <w:p w14:paraId="44ACB81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11EC676"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Εγγύηση ένα έτος</w:t>
            </w:r>
          </w:p>
        </w:tc>
        <w:tc>
          <w:tcPr>
            <w:tcW w:w="602" w:type="pct"/>
          </w:tcPr>
          <w:p w14:paraId="04B065A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648" w:type="pct"/>
          </w:tcPr>
          <w:p w14:paraId="7E376CE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F5A12E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31F99CB" w14:textId="77777777" w:rsidTr="006324A1">
        <w:trPr>
          <w:jc w:val="center"/>
        </w:trPr>
        <w:tc>
          <w:tcPr>
            <w:tcW w:w="5000" w:type="pct"/>
            <w:gridSpan w:val="5"/>
          </w:tcPr>
          <w:p w14:paraId="360B1B35" w14:textId="77777777" w:rsidR="00070CFD" w:rsidRPr="00070CFD" w:rsidRDefault="00070CFD" w:rsidP="00070CFD">
            <w:pPr>
              <w:suppressAutoHyphens/>
              <w:spacing w:after="240" w:line="240" w:lineRule="auto"/>
              <w:rPr>
                <w:rFonts w:ascii="Calibri" w:eastAsia="Times New Roman" w:hAnsi="Calibri" w:cs="Calibri"/>
                <w:b/>
                <w:kern w:val="1"/>
                <w:lang w:eastAsia="zh-CN"/>
              </w:rPr>
            </w:pPr>
            <w:r w:rsidRPr="00070CFD">
              <w:rPr>
                <w:rFonts w:ascii="Calibri" w:eastAsia="Times New Roman" w:hAnsi="Calibri" w:cs="Calibri"/>
                <w:b/>
                <w:kern w:val="1"/>
                <w:lang w:eastAsia="zh-CN"/>
              </w:rPr>
              <w:t xml:space="preserve">Οθόνη αφής </w:t>
            </w:r>
            <w:r w:rsidRPr="00070CFD">
              <w:rPr>
                <w:rFonts w:ascii="Calibri" w:eastAsia="Times New Roman" w:hAnsi="Calibri" w:cs="Calibri"/>
                <w:b/>
                <w:kern w:val="1"/>
                <w:lang w:val="en-US" w:eastAsia="zh-CN"/>
              </w:rPr>
              <w:t xml:space="preserve">(2 </w:t>
            </w:r>
            <w:r w:rsidRPr="00070CFD">
              <w:rPr>
                <w:rFonts w:ascii="Calibri" w:eastAsia="Times New Roman" w:hAnsi="Calibri" w:cs="Calibri"/>
                <w:b/>
                <w:kern w:val="1"/>
                <w:lang w:eastAsia="zh-CN"/>
              </w:rPr>
              <w:t>τεμάχια)</w:t>
            </w:r>
          </w:p>
        </w:tc>
      </w:tr>
      <w:tr w:rsidR="00070CFD" w:rsidRPr="00070CFD" w14:paraId="494193F9" w14:textId="77777777" w:rsidTr="006324A1">
        <w:trPr>
          <w:jc w:val="center"/>
        </w:trPr>
        <w:tc>
          <w:tcPr>
            <w:tcW w:w="721" w:type="pct"/>
          </w:tcPr>
          <w:p w14:paraId="4E5BDCE8"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35369A28"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Διαγώνιος: 55”</w:t>
            </w:r>
          </w:p>
        </w:tc>
        <w:tc>
          <w:tcPr>
            <w:tcW w:w="602" w:type="pct"/>
          </w:tcPr>
          <w:p w14:paraId="0AC4BD43"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389D66D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97E319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8BE1611" w14:textId="77777777" w:rsidTr="006324A1">
        <w:trPr>
          <w:jc w:val="center"/>
        </w:trPr>
        <w:tc>
          <w:tcPr>
            <w:tcW w:w="721" w:type="pct"/>
          </w:tcPr>
          <w:p w14:paraId="73D685A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7D35655"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Φυσική Ανάλυση: 1920 x 1080</w:t>
            </w:r>
          </w:p>
        </w:tc>
        <w:tc>
          <w:tcPr>
            <w:tcW w:w="602" w:type="pct"/>
          </w:tcPr>
          <w:p w14:paraId="51A3A09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NAI</w:t>
            </w:r>
          </w:p>
        </w:tc>
        <w:tc>
          <w:tcPr>
            <w:tcW w:w="648" w:type="pct"/>
          </w:tcPr>
          <w:p w14:paraId="0D53C28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15A857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9BE87A1" w14:textId="77777777" w:rsidTr="006324A1">
        <w:trPr>
          <w:jc w:val="center"/>
        </w:trPr>
        <w:tc>
          <w:tcPr>
            <w:tcW w:w="721" w:type="pct"/>
          </w:tcPr>
          <w:p w14:paraId="5F617818"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9491C77" w14:textId="77777777" w:rsidR="00070CFD" w:rsidRPr="00070CFD" w:rsidRDefault="00070CFD" w:rsidP="00070CFD">
            <w:pPr>
              <w:suppressAutoHyphens/>
              <w:spacing w:after="240" w:line="240" w:lineRule="auto"/>
              <w:rPr>
                <w:rFonts w:ascii="Calibri" w:eastAsia="Times New Roman" w:hAnsi="Calibri" w:cs="Calibri"/>
                <w:kern w:val="1"/>
                <w:lang w:eastAsia="zh-CN"/>
              </w:rPr>
            </w:pPr>
            <w:proofErr w:type="spellStart"/>
            <w:r w:rsidRPr="00070CFD">
              <w:rPr>
                <w:rFonts w:ascii="Calibri" w:eastAsia="Times New Roman" w:hAnsi="Calibri" w:cs="Calibri"/>
                <w:kern w:val="1"/>
                <w:lang w:eastAsia="zh-CN"/>
              </w:rPr>
              <w:t>Resolution</w:t>
            </w:r>
            <w:proofErr w:type="spellEnd"/>
            <w:r w:rsidRPr="00070CFD">
              <w:rPr>
                <w:rFonts w:ascii="Calibri" w:eastAsia="Times New Roman" w:hAnsi="Calibri" w:cs="Calibri"/>
                <w:kern w:val="1"/>
                <w:lang w:eastAsia="zh-CN"/>
              </w:rPr>
              <w:t>: 3840*2160 (4K UHD)</w:t>
            </w:r>
          </w:p>
        </w:tc>
        <w:tc>
          <w:tcPr>
            <w:tcW w:w="602" w:type="pct"/>
          </w:tcPr>
          <w:p w14:paraId="44D5E2B6"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5C67460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0F608D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765AEEF" w14:textId="77777777" w:rsidTr="006324A1">
        <w:trPr>
          <w:jc w:val="center"/>
        </w:trPr>
        <w:tc>
          <w:tcPr>
            <w:tcW w:w="721" w:type="pct"/>
          </w:tcPr>
          <w:p w14:paraId="1D663609"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7533B0B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Brightness: 400 (with Touch glass), 500(without Touch Glass) nit</w:t>
            </w:r>
          </w:p>
        </w:tc>
        <w:tc>
          <w:tcPr>
            <w:tcW w:w="602" w:type="pct"/>
          </w:tcPr>
          <w:p w14:paraId="5B1028B6"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15F6B73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4E0994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5BC5783" w14:textId="77777777" w:rsidTr="006324A1">
        <w:trPr>
          <w:jc w:val="center"/>
        </w:trPr>
        <w:tc>
          <w:tcPr>
            <w:tcW w:w="721" w:type="pct"/>
          </w:tcPr>
          <w:p w14:paraId="02F4D4C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5929FFF" w14:textId="77777777" w:rsidR="00070CFD" w:rsidRPr="00070CFD" w:rsidRDefault="00070CFD" w:rsidP="00070CFD">
            <w:pPr>
              <w:suppressAutoHyphens/>
              <w:spacing w:after="240" w:line="240" w:lineRule="auto"/>
              <w:rPr>
                <w:rFonts w:ascii="Calibri" w:eastAsia="Times New Roman" w:hAnsi="Calibri" w:cs="Calibri"/>
                <w:kern w:val="1"/>
                <w:lang w:eastAsia="zh-CN"/>
              </w:rPr>
            </w:pPr>
            <w:proofErr w:type="spellStart"/>
            <w:r w:rsidRPr="00070CFD">
              <w:rPr>
                <w:rFonts w:ascii="Calibri" w:eastAsia="Times New Roman" w:hAnsi="Calibri" w:cs="Calibri"/>
                <w:kern w:val="1"/>
                <w:lang w:eastAsia="zh-CN"/>
              </w:rPr>
              <w:t>Contrast</w:t>
            </w:r>
            <w:proofErr w:type="spellEnd"/>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eastAsia="zh-CN"/>
              </w:rPr>
              <w:t>Ratio</w:t>
            </w:r>
            <w:proofErr w:type="spellEnd"/>
            <w:r w:rsidRPr="00070CFD">
              <w:rPr>
                <w:rFonts w:ascii="Calibri" w:eastAsia="Times New Roman" w:hAnsi="Calibri" w:cs="Calibri"/>
                <w:kern w:val="1"/>
                <w:lang w:eastAsia="zh-CN"/>
              </w:rPr>
              <w:t>: 4,000:1</w:t>
            </w:r>
          </w:p>
        </w:tc>
        <w:tc>
          <w:tcPr>
            <w:tcW w:w="602" w:type="pct"/>
          </w:tcPr>
          <w:p w14:paraId="6510AFBC"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4C32B5A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070781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853DE94" w14:textId="77777777" w:rsidTr="006324A1">
        <w:trPr>
          <w:jc w:val="center"/>
        </w:trPr>
        <w:tc>
          <w:tcPr>
            <w:tcW w:w="721" w:type="pct"/>
          </w:tcPr>
          <w:p w14:paraId="2575FCCE"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A7037D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Response Time(G-to-G): 8</w:t>
            </w:r>
            <w:proofErr w:type="gramStart"/>
            <w:r w:rsidRPr="00070CFD">
              <w:rPr>
                <w:rFonts w:ascii="Calibri" w:eastAsia="Times New Roman" w:hAnsi="Calibri" w:cs="Calibri"/>
                <w:kern w:val="1"/>
                <w:lang w:val="en-US" w:eastAsia="zh-CN"/>
              </w:rPr>
              <w:t>ms(</w:t>
            </w:r>
            <w:proofErr w:type="gramEnd"/>
            <w:r w:rsidRPr="00070CFD">
              <w:rPr>
                <w:rFonts w:ascii="Calibri" w:eastAsia="Times New Roman" w:hAnsi="Calibri" w:cs="Calibri"/>
                <w:kern w:val="1"/>
                <w:lang w:val="en-US" w:eastAsia="zh-CN"/>
              </w:rPr>
              <w:t>Typ.)</w:t>
            </w:r>
          </w:p>
        </w:tc>
        <w:tc>
          <w:tcPr>
            <w:tcW w:w="602" w:type="pct"/>
          </w:tcPr>
          <w:p w14:paraId="7E1BE8A1"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0FB8766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2A3287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CB0FC7B" w14:textId="77777777" w:rsidTr="006324A1">
        <w:trPr>
          <w:jc w:val="center"/>
        </w:trPr>
        <w:tc>
          <w:tcPr>
            <w:tcW w:w="721" w:type="pct"/>
          </w:tcPr>
          <w:p w14:paraId="048EB7F3"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72339321"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Input: DVI-D, Display Port 1.2 (1), HDMI 2.0 (2), HDCP2.2, Stereo mini Jack, DVI, HDMI, USB 2.0 x 2</w:t>
            </w:r>
          </w:p>
        </w:tc>
        <w:tc>
          <w:tcPr>
            <w:tcW w:w="602" w:type="pct"/>
          </w:tcPr>
          <w:p w14:paraId="3FA05F7C"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NAI</w:t>
            </w:r>
          </w:p>
        </w:tc>
        <w:tc>
          <w:tcPr>
            <w:tcW w:w="648" w:type="pct"/>
          </w:tcPr>
          <w:p w14:paraId="067BF3B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C40600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3B5F755" w14:textId="77777777" w:rsidTr="006324A1">
        <w:trPr>
          <w:jc w:val="center"/>
        </w:trPr>
        <w:tc>
          <w:tcPr>
            <w:tcW w:w="721" w:type="pct"/>
          </w:tcPr>
          <w:p w14:paraId="1CD2D1E7"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ECB4EE0"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Output: HDMI 2.0 (Loop-out), Stereo mini Jack, USB Type-B x 2 (Touch Sensor Data, PC 1 / SoC 1)</w:t>
            </w:r>
          </w:p>
        </w:tc>
        <w:tc>
          <w:tcPr>
            <w:tcW w:w="602" w:type="pct"/>
          </w:tcPr>
          <w:p w14:paraId="389DDDEA"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1B571B2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77B8482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85958E3" w14:textId="77777777" w:rsidTr="006324A1">
        <w:trPr>
          <w:jc w:val="center"/>
        </w:trPr>
        <w:tc>
          <w:tcPr>
            <w:tcW w:w="721" w:type="pct"/>
          </w:tcPr>
          <w:p w14:paraId="26DE640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CAF3209"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Power Supply: AC 100 - 240 V~ (+/- 10 %), 50/60 Hz</w:t>
            </w:r>
          </w:p>
        </w:tc>
        <w:tc>
          <w:tcPr>
            <w:tcW w:w="602" w:type="pct"/>
          </w:tcPr>
          <w:p w14:paraId="281F5B89"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NAI</w:t>
            </w:r>
          </w:p>
        </w:tc>
        <w:tc>
          <w:tcPr>
            <w:tcW w:w="648" w:type="pct"/>
          </w:tcPr>
          <w:p w14:paraId="56076F8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764FA42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B905229" w14:textId="77777777" w:rsidTr="006324A1">
        <w:trPr>
          <w:jc w:val="center"/>
        </w:trPr>
        <w:tc>
          <w:tcPr>
            <w:tcW w:w="721" w:type="pct"/>
          </w:tcPr>
          <w:p w14:paraId="46B3EBE2"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7F6D1AC2" w14:textId="77777777" w:rsidR="00070CFD" w:rsidRPr="00070CFD" w:rsidRDefault="00070CFD" w:rsidP="00070CFD">
            <w:pPr>
              <w:suppressAutoHyphens/>
              <w:spacing w:after="240" w:line="240" w:lineRule="auto"/>
              <w:rPr>
                <w:rFonts w:ascii="Calibri" w:eastAsia="Times New Roman" w:hAnsi="Calibri" w:cs="Calibri"/>
                <w:kern w:val="1"/>
                <w:lang w:eastAsia="zh-CN"/>
              </w:rPr>
            </w:pPr>
            <w:proofErr w:type="spellStart"/>
            <w:r w:rsidRPr="00070CFD">
              <w:rPr>
                <w:rFonts w:ascii="Calibri" w:eastAsia="Times New Roman" w:hAnsi="Calibri" w:cs="Calibri"/>
                <w:kern w:val="1"/>
                <w:lang w:eastAsia="zh-CN"/>
              </w:rPr>
              <w:t>Operating</w:t>
            </w:r>
            <w:proofErr w:type="spellEnd"/>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eastAsia="zh-CN"/>
              </w:rPr>
              <w:t>Temperature</w:t>
            </w:r>
            <w:proofErr w:type="spellEnd"/>
            <w:r w:rsidRPr="00070CFD">
              <w:rPr>
                <w:rFonts w:ascii="Calibri" w:eastAsia="Times New Roman" w:hAnsi="Calibri" w:cs="Calibri"/>
                <w:kern w:val="1"/>
                <w:lang w:eastAsia="zh-CN"/>
              </w:rPr>
              <w:t>: 0  </w:t>
            </w:r>
            <w:r w:rsidRPr="00070CFD">
              <w:rPr>
                <w:rFonts w:ascii="Cambria Math" w:eastAsia="Times New Roman" w:hAnsi="Cambria Math" w:cs="Cambria Math"/>
                <w:kern w:val="1"/>
                <w:lang w:eastAsia="zh-CN"/>
              </w:rPr>
              <w:t>℃</w:t>
            </w:r>
            <w:r w:rsidRPr="00070CFD">
              <w:rPr>
                <w:rFonts w:ascii="Calibri" w:eastAsia="Times New Roman" w:hAnsi="Calibri" w:cs="Calibri"/>
                <w:kern w:val="1"/>
                <w:lang w:eastAsia="zh-CN"/>
              </w:rPr>
              <w:t xml:space="preserve">  ~   40 </w:t>
            </w:r>
            <w:r w:rsidRPr="00070CFD">
              <w:rPr>
                <w:rFonts w:ascii="Cambria Math" w:eastAsia="Times New Roman" w:hAnsi="Cambria Math" w:cs="Cambria Math"/>
                <w:kern w:val="1"/>
                <w:lang w:eastAsia="zh-CN"/>
              </w:rPr>
              <w:t>℃</w:t>
            </w:r>
          </w:p>
        </w:tc>
        <w:tc>
          <w:tcPr>
            <w:tcW w:w="602" w:type="pct"/>
          </w:tcPr>
          <w:p w14:paraId="17A886A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NAI</w:t>
            </w:r>
          </w:p>
        </w:tc>
        <w:tc>
          <w:tcPr>
            <w:tcW w:w="648" w:type="pct"/>
          </w:tcPr>
          <w:p w14:paraId="3741959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A14D08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AD817CB" w14:textId="77777777" w:rsidTr="006324A1">
        <w:trPr>
          <w:jc w:val="center"/>
        </w:trPr>
        <w:tc>
          <w:tcPr>
            <w:tcW w:w="721" w:type="pct"/>
          </w:tcPr>
          <w:p w14:paraId="2AACD28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316350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Processor: Cortex A72 1.7GHz Quad-Core CPU</w:t>
            </w:r>
          </w:p>
        </w:tc>
        <w:tc>
          <w:tcPr>
            <w:tcW w:w="602" w:type="pct"/>
          </w:tcPr>
          <w:p w14:paraId="45FD2429"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NAI</w:t>
            </w:r>
          </w:p>
        </w:tc>
        <w:tc>
          <w:tcPr>
            <w:tcW w:w="648" w:type="pct"/>
          </w:tcPr>
          <w:p w14:paraId="1B6111D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75F6098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FEE8CE5" w14:textId="77777777" w:rsidTr="006324A1">
        <w:trPr>
          <w:jc w:val="center"/>
        </w:trPr>
        <w:tc>
          <w:tcPr>
            <w:tcW w:w="721" w:type="pct"/>
          </w:tcPr>
          <w:p w14:paraId="4F15B6E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F1705B4"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 xml:space="preserve">On-Chip Cache Memory: L1 Instruction </w:t>
            </w:r>
            <w:proofErr w:type="gramStart"/>
            <w:r w:rsidRPr="00070CFD">
              <w:rPr>
                <w:rFonts w:ascii="Calibri" w:eastAsia="Times New Roman" w:hAnsi="Calibri" w:cs="Calibri"/>
                <w:kern w:val="1"/>
                <w:lang w:val="en-US" w:eastAsia="zh-CN"/>
              </w:rPr>
              <w:t>Cache :</w:t>
            </w:r>
            <w:proofErr w:type="gramEnd"/>
            <w:r w:rsidRPr="00070CFD">
              <w:rPr>
                <w:rFonts w:ascii="Calibri" w:eastAsia="Times New Roman" w:hAnsi="Calibri" w:cs="Calibri"/>
                <w:kern w:val="1"/>
                <w:lang w:val="en-US" w:eastAsia="zh-CN"/>
              </w:rPr>
              <w:t xml:space="preserve"> 48KB L1 Data Cache : 32KB L2 Cache : 2MB</w:t>
            </w:r>
          </w:p>
        </w:tc>
        <w:tc>
          <w:tcPr>
            <w:tcW w:w="602" w:type="pct"/>
          </w:tcPr>
          <w:p w14:paraId="014283F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NAI</w:t>
            </w:r>
          </w:p>
        </w:tc>
        <w:tc>
          <w:tcPr>
            <w:tcW w:w="648" w:type="pct"/>
          </w:tcPr>
          <w:p w14:paraId="6FCC54D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CDFC75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6F0E34E" w14:textId="77777777" w:rsidTr="006324A1">
        <w:trPr>
          <w:jc w:val="center"/>
        </w:trPr>
        <w:tc>
          <w:tcPr>
            <w:tcW w:w="721" w:type="pct"/>
          </w:tcPr>
          <w:p w14:paraId="7DA033E9"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5F46244" w14:textId="77777777" w:rsidR="00070CFD" w:rsidRPr="00070CFD" w:rsidRDefault="00070CFD" w:rsidP="00070CFD">
            <w:pPr>
              <w:suppressAutoHyphens/>
              <w:spacing w:after="240" w:line="240" w:lineRule="auto"/>
              <w:rPr>
                <w:rFonts w:ascii="Calibri" w:eastAsia="Times New Roman" w:hAnsi="Calibri" w:cs="Calibri"/>
                <w:kern w:val="1"/>
                <w:lang w:eastAsia="zh-CN"/>
              </w:rPr>
            </w:pPr>
            <w:proofErr w:type="spellStart"/>
            <w:r w:rsidRPr="00070CFD">
              <w:rPr>
                <w:rFonts w:ascii="Calibri" w:eastAsia="Times New Roman" w:hAnsi="Calibri" w:cs="Calibri"/>
                <w:kern w:val="1"/>
                <w:lang w:eastAsia="zh-CN"/>
              </w:rPr>
              <w:t>Clock</w:t>
            </w:r>
            <w:proofErr w:type="spellEnd"/>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eastAsia="zh-CN"/>
              </w:rPr>
              <w:t>Speed</w:t>
            </w:r>
            <w:proofErr w:type="spellEnd"/>
            <w:r w:rsidRPr="00070CFD">
              <w:rPr>
                <w:rFonts w:ascii="Calibri" w:eastAsia="Times New Roman" w:hAnsi="Calibri" w:cs="Calibri"/>
                <w:kern w:val="1"/>
                <w:lang w:eastAsia="zh-CN"/>
              </w:rPr>
              <w:t>: 1.7GHz</w:t>
            </w:r>
          </w:p>
        </w:tc>
        <w:tc>
          <w:tcPr>
            <w:tcW w:w="602" w:type="pct"/>
          </w:tcPr>
          <w:p w14:paraId="0B6A7E7B"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0F82FBD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F053C8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679994B" w14:textId="77777777" w:rsidTr="006324A1">
        <w:trPr>
          <w:jc w:val="center"/>
        </w:trPr>
        <w:tc>
          <w:tcPr>
            <w:tcW w:w="5000" w:type="pct"/>
            <w:gridSpan w:val="5"/>
          </w:tcPr>
          <w:p w14:paraId="124D31BB" w14:textId="77777777" w:rsidR="00070CFD" w:rsidRPr="00070CFD" w:rsidRDefault="00070CFD" w:rsidP="00070CFD">
            <w:pPr>
              <w:suppressAutoHyphens/>
              <w:spacing w:after="240" w:line="240" w:lineRule="auto"/>
              <w:jc w:val="both"/>
              <w:rPr>
                <w:rFonts w:ascii="Calibri" w:eastAsia="Times New Roman" w:hAnsi="Calibri" w:cs="Calibri"/>
                <w:b/>
                <w:kern w:val="1"/>
                <w:lang w:eastAsia="zh-CN"/>
              </w:rPr>
            </w:pPr>
            <w:r w:rsidRPr="00070CFD">
              <w:rPr>
                <w:rFonts w:ascii="Calibri" w:eastAsia="Times New Roman" w:hAnsi="Calibri" w:cs="Calibri"/>
                <w:b/>
                <w:kern w:val="1"/>
                <w:lang w:val="en-US" w:eastAsia="zh-CN"/>
              </w:rPr>
              <w:t>Tablet</w:t>
            </w:r>
            <w:r w:rsidRPr="00070CFD">
              <w:rPr>
                <w:rFonts w:ascii="Calibri" w:eastAsia="Times New Roman" w:hAnsi="Calibri" w:cs="Calibri"/>
                <w:b/>
                <w:kern w:val="1"/>
                <w:lang w:eastAsia="zh-CN"/>
              </w:rPr>
              <w:t xml:space="preserve"> </w:t>
            </w:r>
            <w:r w:rsidRPr="00070CFD">
              <w:rPr>
                <w:rFonts w:ascii="Calibri" w:eastAsia="Times New Roman" w:hAnsi="Calibri" w:cs="Calibri"/>
                <w:b/>
                <w:kern w:val="1"/>
                <w:lang w:val="en-US" w:eastAsia="zh-CN"/>
              </w:rPr>
              <w:t>(1</w:t>
            </w:r>
            <w:r w:rsidRPr="00070CFD">
              <w:rPr>
                <w:rFonts w:ascii="Calibri" w:eastAsia="Times New Roman" w:hAnsi="Calibri" w:cs="Calibri"/>
                <w:b/>
                <w:kern w:val="1"/>
                <w:lang w:eastAsia="zh-CN"/>
              </w:rPr>
              <w:t>0</w:t>
            </w:r>
            <w:r w:rsidRPr="00070CFD">
              <w:rPr>
                <w:rFonts w:ascii="Calibri" w:eastAsia="Times New Roman" w:hAnsi="Calibri" w:cs="Calibri"/>
                <w:b/>
                <w:kern w:val="1"/>
                <w:lang w:val="en-US" w:eastAsia="zh-CN"/>
              </w:rPr>
              <w:t xml:space="preserve"> </w:t>
            </w:r>
            <w:r w:rsidRPr="00070CFD">
              <w:rPr>
                <w:rFonts w:ascii="Calibri" w:eastAsia="Times New Roman" w:hAnsi="Calibri" w:cs="Calibri"/>
                <w:b/>
                <w:kern w:val="1"/>
                <w:lang w:eastAsia="zh-CN"/>
              </w:rPr>
              <w:t>τεμάχια)</w:t>
            </w:r>
          </w:p>
        </w:tc>
      </w:tr>
      <w:tr w:rsidR="00070CFD" w:rsidRPr="00070CFD" w14:paraId="672CEFA0" w14:textId="77777777" w:rsidTr="006324A1">
        <w:trPr>
          <w:jc w:val="center"/>
        </w:trPr>
        <w:tc>
          <w:tcPr>
            <w:tcW w:w="721" w:type="pct"/>
          </w:tcPr>
          <w:p w14:paraId="71FA9B39"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3621D6C3"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 xml:space="preserve">Λειτουργικό σύστημα </w:t>
            </w:r>
            <w:r w:rsidRPr="00070CFD">
              <w:rPr>
                <w:rFonts w:ascii="Calibri" w:eastAsia="Times New Roman" w:hAnsi="Calibri" w:cs="Calibri"/>
                <w:kern w:val="1"/>
                <w:lang w:val="en-US" w:eastAsia="zh-CN"/>
              </w:rPr>
              <w:t>android</w:t>
            </w:r>
          </w:p>
        </w:tc>
        <w:tc>
          <w:tcPr>
            <w:tcW w:w="602" w:type="pct"/>
          </w:tcPr>
          <w:p w14:paraId="4B38D6D3"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5E962A4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1E0C68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76B7283" w14:textId="77777777" w:rsidTr="006324A1">
        <w:trPr>
          <w:jc w:val="center"/>
        </w:trPr>
        <w:tc>
          <w:tcPr>
            <w:tcW w:w="721" w:type="pct"/>
          </w:tcPr>
          <w:p w14:paraId="41F1AB03"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6F3A5C6B"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Διαγώνιος: 10,6”</w:t>
            </w:r>
          </w:p>
        </w:tc>
        <w:tc>
          <w:tcPr>
            <w:tcW w:w="602" w:type="pct"/>
          </w:tcPr>
          <w:p w14:paraId="2CF855E8"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4E04617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91B4D2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343AF14" w14:textId="77777777" w:rsidTr="006324A1">
        <w:trPr>
          <w:jc w:val="center"/>
        </w:trPr>
        <w:tc>
          <w:tcPr>
            <w:tcW w:w="721" w:type="pct"/>
          </w:tcPr>
          <w:p w14:paraId="0014DEEA"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3BB869E2"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CPU</w:t>
            </w:r>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 xml:space="preserve">8 </w:t>
            </w:r>
            <w:proofErr w:type="gramStart"/>
            <w:r w:rsidRPr="00070CFD">
              <w:rPr>
                <w:rFonts w:ascii="Calibri" w:eastAsia="Times New Roman" w:hAnsi="Calibri" w:cs="Calibri"/>
                <w:kern w:val="1"/>
                <w:lang w:val="en-US" w:eastAsia="zh-CN"/>
              </w:rPr>
              <w:t>core</w:t>
            </w:r>
            <w:proofErr w:type="gramEnd"/>
          </w:p>
        </w:tc>
        <w:tc>
          <w:tcPr>
            <w:tcW w:w="602" w:type="pct"/>
          </w:tcPr>
          <w:p w14:paraId="2CC2E9C2"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4C8E72B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FD4D6D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E6B42DA" w14:textId="77777777" w:rsidTr="006324A1">
        <w:trPr>
          <w:jc w:val="center"/>
        </w:trPr>
        <w:tc>
          <w:tcPr>
            <w:tcW w:w="721" w:type="pct"/>
          </w:tcPr>
          <w:p w14:paraId="06A0877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57794A46"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 xml:space="preserve">Μνήμη: 4 </w:t>
            </w:r>
            <w:r w:rsidRPr="00070CFD">
              <w:rPr>
                <w:rFonts w:ascii="Calibri" w:eastAsia="Times New Roman" w:hAnsi="Calibri" w:cs="Calibri"/>
                <w:kern w:val="1"/>
                <w:lang w:val="en-US" w:eastAsia="zh-CN"/>
              </w:rPr>
              <w:t>Gb</w:t>
            </w:r>
          </w:p>
        </w:tc>
        <w:tc>
          <w:tcPr>
            <w:tcW w:w="602" w:type="pct"/>
          </w:tcPr>
          <w:p w14:paraId="6323572A"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5DD3CA2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20FE7F6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A9CF50F" w14:textId="77777777" w:rsidTr="006324A1">
        <w:trPr>
          <w:jc w:val="center"/>
        </w:trPr>
        <w:tc>
          <w:tcPr>
            <w:tcW w:w="721" w:type="pct"/>
          </w:tcPr>
          <w:p w14:paraId="53F07F42"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4C4EED8E"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 xml:space="preserve">Αποθηκευτικός χώρος: 128 </w:t>
            </w:r>
            <w:r w:rsidRPr="00070CFD">
              <w:rPr>
                <w:rFonts w:ascii="Calibri" w:eastAsia="Times New Roman" w:hAnsi="Calibri" w:cs="Calibri"/>
                <w:kern w:val="1"/>
                <w:lang w:val="en-US" w:eastAsia="zh-CN"/>
              </w:rPr>
              <w:t>GB</w:t>
            </w:r>
          </w:p>
        </w:tc>
        <w:tc>
          <w:tcPr>
            <w:tcW w:w="602" w:type="pct"/>
          </w:tcPr>
          <w:p w14:paraId="0AFC2D9E"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076EAF6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C4B2A2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394FE9A" w14:textId="77777777" w:rsidTr="006324A1">
        <w:trPr>
          <w:jc w:val="center"/>
        </w:trPr>
        <w:tc>
          <w:tcPr>
            <w:tcW w:w="721" w:type="pct"/>
          </w:tcPr>
          <w:p w14:paraId="62720096"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4A8D66EA"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 xml:space="preserve">Συνδεσιμότητα: </w:t>
            </w:r>
            <w:proofErr w:type="spellStart"/>
            <w:r w:rsidRPr="00070CFD">
              <w:rPr>
                <w:rFonts w:ascii="Calibri" w:eastAsia="Times New Roman" w:hAnsi="Calibri" w:cs="Calibri"/>
                <w:kern w:val="1"/>
                <w:lang w:val="en-US" w:eastAsia="zh-CN"/>
              </w:rPr>
              <w:t>wifi</w:t>
            </w:r>
            <w:proofErr w:type="spellEnd"/>
          </w:p>
        </w:tc>
        <w:tc>
          <w:tcPr>
            <w:tcW w:w="602" w:type="pct"/>
          </w:tcPr>
          <w:p w14:paraId="2DB1F27B"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1EB0198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4CEFB8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41F78F5" w14:textId="77777777" w:rsidTr="006324A1">
        <w:trPr>
          <w:jc w:val="center"/>
        </w:trPr>
        <w:tc>
          <w:tcPr>
            <w:tcW w:w="721" w:type="pct"/>
          </w:tcPr>
          <w:p w14:paraId="35F8447F"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10687B01"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 xml:space="preserve">Μπαταρία: </w:t>
            </w:r>
            <w:r w:rsidRPr="00070CFD">
              <w:rPr>
                <w:rFonts w:ascii="Calibri" w:eastAsia="Times New Roman" w:hAnsi="Calibri" w:cs="Calibri"/>
                <w:kern w:val="1"/>
                <w:lang w:val="en-US" w:eastAsia="zh-CN"/>
              </w:rPr>
              <w:t xml:space="preserve">8000 </w:t>
            </w:r>
            <w:proofErr w:type="spellStart"/>
            <w:r w:rsidRPr="00070CFD">
              <w:rPr>
                <w:rFonts w:ascii="Calibri" w:eastAsia="Times New Roman" w:hAnsi="Calibri" w:cs="Calibri"/>
                <w:kern w:val="1"/>
                <w:lang w:val="en-US" w:eastAsia="zh-CN"/>
              </w:rPr>
              <w:t>mah</w:t>
            </w:r>
            <w:proofErr w:type="spellEnd"/>
          </w:p>
        </w:tc>
        <w:tc>
          <w:tcPr>
            <w:tcW w:w="602" w:type="pct"/>
          </w:tcPr>
          <w:p w14:paraId="1343980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232CF78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F20B07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0B3B0DA" w14:textId="77777777" w:rsidTr="006324A1">
        <w:trPr>
          <w:jc w:val="center"/>
        </w:trPr>
        <w:tc>
          <w:tcPr>
            <w:tcW w:w="721" w:type="pct"/>
          </w:tcPr>
          <w:p w14:paraId="76704F2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4D989634" w14:textId="77777777" w:rsidR="00070CFD" w:rsidRPr="00070CFD" w:rsidRDefault="00070CFD" w:rsidP="00070CFD">
            <w:pPr>
              <w:suppressAutoHyphens/>
              <w:spacing w:after="240" w:line="240" w:lineRule="auto"/>
              <w:jc w:val="both"/>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r w:rsidRPr="00070CFD">
              <w:rPr>
                <w:rFonts w:ascii="Calibri" w:eastAsia="Times New Roman" w:hAnsi="Calibri" w:cs="Calibri"/>
                <w:kern w:val="1"/>
                <w:lang w:eastAsia="zh-CN"/>
              </w:rPr>
              <w:t>ένα έτος</w:t>
            </w:r>
          </w:p>
        </w:tc>
        <w:tc>
          <w:tcPr>
            <w:tcW w:w="602" w:type="pct"/>
          </w:tcPr>
          <w:p w14:paraId="71C73469"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0232931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9417F0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EA336BF" w14:textId="77777777" w:rsidTr="006324A1">
        <w:trPr>
          <w:jc w:val="center"/>
        </w:trPr>
        <w:tc>
          <w:tcPr>
            <w:tcW w:w="5000" w:type="pct"/>
            <w:gridSpan w:val="5"/>
          </w:tcPr>
          <w:p w14:paraId="58945C3B" w14:textId="77777777" w:rsidR="00070CFD" w:rsidRPr="00070CFD" w:rsidRDefault="00070CFD" w:rsidP="00070CFD">
            <w:pPr>
              <w:suppressAutoHyphens/>
              <w:spacing w:after="240" w:line="240" w:lineRule="auto"/>
              <w:jc w:val="both"/>
              <w:rPr>
                <w:rFonts w:ascii="Calibri" w:eastAsia="Times New Roman" w:hAnsi="Calibri" w:cs="Calibri"/>
                <w:kern w:val="1"/>
                <w:lang w:eastAsia="zh-CN"/>
              </w:rPr>
            </w:pPr>
            <w:r w:rsidRPr="00070CFD">
              <w:rPr>
                <w:rFonts w:ascii="Calibri" w:eastAsia="Times New Roman" w:hAnsi="Calibri" w:cs="Calibri"/>
                <w:b/>
                <w:kern w:val="1"/>
                <w:lang w:eastAsia="zh-CN"/>
              </w:rPr>
              <w:t xml:space="preserve">Συσκευή </w:t>
            </w:r>
            <w:r w:rsidRPr="00070CFD">
              <w:rPr>
                <w:rFonts w:ascii="Calibri" w:eastAsia="Times New Roman" w:hAnsi="Calibri" w:cs="Calibri"/>
                <w:b/>
                <w:kern w:val="1"/>
                <w:lang w:val="en-US" w:eastAsia="zh-CN"/>
              </w:rPr>
              <w:t>Tethered</w:t>
            </w:r>
            <w:r w:rsidRPr="00070CFD">
              <w:rPr>
                <w:rFonts w:ascii="Calibri" w:eastAsia="Times New Roman" w:hAnsi="Calibri" w:cs="Calibri"/>
                <w:b/>
                <w:kern w:val="1"/>
                <w:lang w:eastAsia="zh-CN"/>
              </w:rPr>
              <w:t xml:space="preserve"> </w:t>
            </w:r>
            <w:r w:rsidRPr="00070CFD">
              <w:rPr>
                <w:rFonts w:ascii="Calibri" w:eastAsia="Times New Roman" w:hAnsi="Calibri" w:cs="Calibri"/>
                <w:b/>
                <w:kern w:val="1"/>
                <w:lang w:val="en-US" w:eastAsia="zh-CN"/>
              </w:rPr>
              <w:t>VR</w:t>
            </w:r>
            <w:r w:rsidRPr="00070CFD">
              <w:rPr>
                <w:rFonts w:ascii="Calibri" w:eastAsia="Times New Roman" w:hAnsi="Calibri" w:cs="Calibri"/>
                <w:b/>
                <w:kern w:val="1"/>
                <w:lang w:eastAsia="zh-CN"/>
              </w:rPr>
              <w:t xml:space="preserve"> </w:t>
            </w:r>
            <w:r w:rsidRPr="00070CFD">
              <w:rPr>
                <w:rFonts w:ascii="Calibri" w:eastAsia="Times New Roman" w:hAnsi="Calibri" w:cs="Calibri"/>
                <w:b/>
                <w:kern w:val="1"/>
                <w:lang w:val="en-US" w:eastAsia="zh-CN"/>
              </w:rPr>
              <w:t>HMD</w:t>
            </w:r>
            <w:r w:rsidRPr="00070CFD">
              <w:rPr>
                <w:rFonts w:ascii="Calibri" w:eastAsia="Times New Roman" w:hAnsi="Calibri" w:cs="Calibri"/>
                <w:b/>
                <w:kern w:val="1"/>
                <w:lang w:eastAsia="zh-CN"/>
              </w:rPr>
              <w:t xml:space="preserve"> (1 τεμάχιο)</w:t>
            </w:r>
          </w:p>
        </w:tc>
      </w:tr>
      <w:tr w:rsidR="00070CFD" w:rsidRPr="00070CFD" w14:paraId="5676F899" w14:textId="77777777" w:rsidTr="006324A1">
        <w:trPr>
          <w:jc w:val="center"/>
        </w:trPr>
        <w:tc>
          <w:tcPr>
            <w:tcW w:w="721" w:type="pct"/>
          </w:tcPr>
          <w:p w14:paraId="66782C2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2B41D9A9"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Δεν απαιτεί Η/Υ</w:t>
            </w:r>
          </w:p>
        </w:tc>
        <w:tc>
          <w:tcPr>
            <w:tcW w:w="602" w:type="pct"/>
          </w:tcPr>
          <w:p w14:paraId="184802E9"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1DA4684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742530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EE93C41" w14:textId="77777777" w:rsidTr="006324A1">
        <w:trPr>
          <w:jc w:val="center"/>
        </w:trPr>
        <w:tc>
          <w:tcPr>
            <w:tcW w:w="721" w:type="pct"/>
          </w:tcPr>
          <w:p w14:paraId="2D2BD80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60A70B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 xml:space="preserve">Οθόνη: </w:t>
            </w:r>
            <w:proofErr w:type="spellStart"/>
            <w:r w:rsidRPr="00070CFD">
              <w:rPr>
                <w:rFonts w:ascii="Calibri" w:eastAsia="Times New Roman" w:hAnsi="Calibri" w:cs="Calibri"/>
                <w:kern w:val="1"/>
                <w:lang w:eastAsia="zh-CN"/>
              </w:rPr>
              <w:t>fast</w:t>
            </w:r>
            <w:proofErr w:type="spellEnd"/>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eastAsia="zh-CN"/>
              </w:rPr>
              <w:t>switch</w:t>
            </w:r>
            <w:proofErr w:type="spellEnd"/>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LCD</w:t>
            </w:r>
          </w:p>
        </w:tc>
        <w:tc>
          <w:tcPr>
            <w:tcW w:w="602" w:type="pct"/>
          </w:tcPr>
          <w:p w14:paraId="5992C17E"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6E15F4A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B56E05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1D92F8E" w14:textId="77777777" w:rsidTr="006324A1">
        <w:trPr>
          <w:jc w:val="center"/>
        </w:trPr>
        <w:tc>
          <w:tcPr>
            <w:tcW w:w="721" w:type="pct"/>
          </w:tcPr>
          <w:p w14:paraId="44B94A80"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136BF5E2"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Ανάλυση: 1832 x 1920</w:t>
            </w:r>
          </w:p>
        </w:tc>
        <w:tc>
          <w:tcPr>
            <w:tcW w:w="602" w:type="pct"/>
          </w:tcPr>
          <w:p w14:paraId="2FC4895D"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21D6795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BFA068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7A2D072" w14:textId="77777777" w:rsidTr="006324A1">
        <w:trPr>
          <w:jc w:val="center"/>
        </w:trPr>
        <w:tc>
          <w:tcPr>
            <w:tcW w:w="721" w:type="pct"/>
          </w:tcPr>
          <w:p w14:paraId="04020B2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5D72328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Refresh rate: 60, 72, 90 Hz</w:t>
            </w:r>
          </w:p>
        </w:tc>
        <w:tc>
          <w:tcPr>
            <w:tcW w:w="602" w:type="pct"/>
          </w:tcPr>
          <w:p w14:paraId="01095CB3"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5F35E64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1D0859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DAEA623" w14:textId="77777777" w:rsidTr="006324A1">
        <w:trPr>
          <w:jc w:val="center"/>
        </w:trPr>
        <w:tc>
          <w:tcPr>
            <w:tcW w:w="721" w:type="pct"/>
          </w:tcPr>
          <w:p w14:paraId="2C237B49"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683D5923"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Ήχος: 3</w:t>
            </w:r>
            <w:r w:rsidRPr="00070CFD">
              <w:rPr>
                <w:rFonts w:ascii="Calibri" w:eastAsia="Times New Roman" w:hAnsi="Calibri" w:cs="Calibri"/>
                <w:kern w:val="1"/>
                <w:lang w:val="en-US" w:eastAsia="zh-CN"/>
              </w:rPr>
              <w:t>D positional audio</w:t>
            </w:r>
          </w:p>
        </w:tc>
        <w:tc>
          <w:tcPr>
            <w:tcW w:w="602" w:type="pct"/>
          </w:tcPr>
          <w:p w14:paraId="149187B5"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2E0FE52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2D5C335"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EF9B8B6" w14:textId="77777777" w:rsidTr="006324A1">
        <w:trPr>
          <w:jc w:val="center"/>
        </w:trPr>
        <w:tc>
          <w:tcPr>
            <w:tcW w:w="721" w:type="pct"/>
          </w:tcPr>
          <w:p w14:paraId="40287D68"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6C5FDFD0"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Audio port: 3,5mm</w:t>
            </w:r>
          </w:p>
        </w:tc>
        <w:tc>
          <w:tcPr>
            <w:tcW w:w="602" w:type="pct"/>
          </w:tcPr>
          <w:p w14:paraId="351A1105"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440BBA5E"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0F981E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5F53D3C" w14:textId="77777777" w:rsidTr="006324A1">
        <w:trPr>
          <w:jc w:val="center"/>
        </w:trPr>
        <w:tc>
          <w:tcPr>
            <w:tcW w:w="721" w:type="pct"/>
          </w:tcPr>
          <w:p w14:paraId="5D2FFBA0"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14D51D5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 xml:space="preserve">Αποθηκευτικός χώρος: 256 </w:t>
            </w:r>
            <w:r w:rsidRPr="00070CFD">
              <w:rPr>
                <w:rFonts w:ascii="Calibri" w:eastAsia="Times New Roman" w:hAnsi="Calibri" w:cs="Calibri"/>
                <w:kern w:val="1"/>
                <w:lang w:val="en-US" w:eastAsia="zh-CN"/>
              </w:rPr>
              <w:t>GB</w:t>
            </w:r>
          </w:p>
        </w:tc>
        <w:tc>
          <w:tcPr>
            <w:tcW w:w="602" w:type="pct"/>
          </w:tcPr>
          <w:p w14:paraId="4ED361E1"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1E5ED55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72A89C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156080B" w14:textId="77777777" w:rsidTr="006324A1">
        <w:trPr>
          <w:jc w:val="center"/>
        </w:trPr>
        <w:tc>
          <w:tcPr>
            <w:tcW w:w="721" w:type="pct"/>
          </w:tcPr>
          <w:p w14:paraId="5C3B16B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61E438E2"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val="en-US" w:eastAsia="zh-CN"/>
              </w:rPr>
              <w:t>CPU</w:t>
            </w:r>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val="en-US" w:eastAsia="zh-CN"/>
              </w:rPr>
              <w:t>qualcomm</w:t>
            </w:r>
            <w:proofErr w:type="spellEnd"/>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snapdragon</w:t>
            </w:r>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XR</w:t>
            </w:r>
            <w:r w:rsidRPr="00070CFD">
              <w:rPr>
                <w:rFonts w:ascii="Calibri" w:eastAsia="Times New Roman" w:hAnsi="Calibri" w:cs="Calibri"/>
                <w:kern w:val="1"/>
                <w:lang w:eastAsia="zh-CN"/>
              </w:rPr>
              <w:t>2 ή άλλο ισοδύναμο</w:t>
            </w:r>
          </w:p>
        </w:tc>
        <w:tc>
          <w:tcPr>
            <w:tcW w:w="602" w:type="pct"/>
          </w:tcPr>
          <w:p w14:paraId="0B672958"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0FA9D66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192370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3A62A6C" w14:textId="77777777" w:rsidTr="006324A1">
        <w:trPr>
          <w:jc w:val="center"/>
        </w:trPr>
        <w:tc>
          <w:tcPr>
            <w:tcW w:w="721" w:type="pct"/>
          </w:tcPr>
          <w:p w14:paraId="3C7F7B8B"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01B357DF"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Tracking: inside out</w:t>
            </w:r>
            <w:r w:rsidRPr="00070CFD">
              <w:rPr>
                <w:rFonts w:ascii="Calibri" w:eastAsia="Times New Roman" w:hAnsi="Calibri" w:cs="Calibri"/>
                <w:kern w:val="1"/>
                <w:lang w:eastAsia="zh-CN"/>
              </w:rPr>
              <w:t>, 6</w:t>
            </w:r>
            <w:r w:rsidRPr="00070CFD">
              <w:rPr>
                <w:rFonts w:ascii="Calibri" w:eastAsia="Times New Roman" w:hAnsi="Calibri" w:cs="Calibri"/>
                <w:kern w:val="1"/>
                <w:lang w:val="en-US" w:eastAsia="zh-CN"/>
              </w:rPr>
              <w:t>DOF</w:t>
            </w:r>
          </w:p>
        </w:tc>
        <w:tc>
          <w:tcPr>
            <w:tcW w:w="602" w:type="pct"/>
          </w:tcPr>
          <w:p w14:paraId="583EA75B"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kern w:val="1"/>
                <w:lang w:eastAsia="zh-CN"/>
              </w:rPr>
              <w:t>ΝΑΙ</w:t>
            </w:r>
          </w:p>
        </w:tc>
        <w:tc>
          <w:tcPr>
            <w:tcW w:w="648" w:type="pct"/>
          </w:tcPr>
          <w:p w14:paraId="76A7216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4B8767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22EB35E" w14:textId="77777777" w:rsidTr="006324A1">
        <w:trPr>
          <w:jc w:val="center"/>
        </w:trPr>
        <w:tc>
          <w:tcPr>
            <w:tcW w:w="721" w:type="pct"/>
          </w:tcPr>
          <w:p w14:paraId="08B62DA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50013C66" w14:textId="77777777" w:rsidR="00070CFD" w:rsidRPr="00070CFD" w:rsidRDefault="00070CFD" w:rsidP="00070CFD">
            <w:pPr>
              <w:suppressAutoHyphens/>
              <w:spacing w:after="240" w:line="240" w:lineRule="auto"/>
              <w:rPr>
                <w:rFonts w:ascii="Calibri" w:eastAsia="Times New Roman" w:hAnsi="Calibri" w:cs="Calibri"/>
                <w:kern w:val="1"/>
                <w:lang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r w:rsidRPr="00070CFD">
              <w:rPr>
                <w:rFonts w:ascii="Calibri" w:eastAsia="Times New Roman" w:hAnsi="Calibri" w:cs="Calibri"/>
                <w:kern w:val="1"/>
                <w:lang w:eastAsia="zh-CN"/>
              </w:rPr>
              <w:t>δύο ετών</w:t>
            </w:r>
          </w:p>
        </w:tc>
        <w:tc>
          <w:tcPr>
            <w:tcW w:w="602" w:type="pct"/>
          </w:tcPr>
          <w:p w14:paraId="5A76F6C3"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eastAsia="zh-CN"/>
              </w:rPr>
              <w:t>ΝΑΙ</w:t>
            </w:r>
          </w:p>
        </w:tc>
        <w:tc>
          <w:tcPr>
            <w:tcW w:w="648" w:type="pct"/>
          </w:tcPr>
          <w:p w14:paraId="20E56B49"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C519E3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B7EBC30" w14:textId="77777777" w:rsidTr="006324A1">
        <w:trPr>
          <w:jc w:val="center"/>
        </w:trPr>
        <w:tc>
          <w:tcPr>
            <w:tcW w:w="5000" w:type="pct"/>
            <w:gridSpan w:val="5"/>
          </w:tcPr>
          <w:p w14:paraId="54A3D066" w14:textId="77777777" w:rsidR="00070CFD" w:rsidRPr="00070CFD" w:rsidRDefault="00070CFD" w:rsidP="00070CFD">
            <w:pPr>
              <w:suppressAutoHyphens/>
              <w:spacing w:after="240" w:line="240" w:lineRule="auto"/>
              <w:jc w:val="both"/>
              <w:rPr>
                <w:rFonts w:ascii="Calibri" w:eastAsia="Times New Roman" w:hAnsi="Calibri" w:cs="Calibri"/>
                <w:kern w:val="1"/>
                <w:lang w:eastAsia="zh-CN"/>
              </w:rPr>
            </w:pPr>
            <w:r w:rsidRPr="00070CFD">
              <w:rPr>
                <w:rFonts w:ascii="Calibri" w:eastAsia="Times New Roman" w:hAnsi="Calibri" w:cs="Calibri"/>
                <w:b/>
                <w:kern w:val="1"/>
                <w:lang w:eastAsia="zh-CN"/>
              </w:rPr>
              <w:t>Φορητός υπολογιστής</w:t>
            </w:r>
            <w:r w:rsidRPr="00070CFD">
              <w:rPr>
                <w:rFonts w:ascii="Calibri" w:eastAsia="Times New Roman" w:hAnsi="Calibri" w:cs="Calibri"/>
                <w:b/>
                <w:kern w:val="1"/>
                <w:lang w:val="en-US" w:eastAsia="zh-CN"/>
              </w:rPr>
              <w:t xml:space="preserve"> – laptop</w:t>
            </w:r>
            <w:r w:rsidRPr="00070CFD">
              <w:rPr>
                <w:rFonts w:ascii="Calibri" w:eastAsia="Times New Roman" w:hAnsi="Calibri" w:cs="Calibri"/>
                <w:b/>
                <w:kern w:val="1"/>
                <w:lang w:eastAsia="zh-CN"/>
              </w:rPr>
              <w:t xml:space="preserve"> </w:t>
            </w:r>
            <w:r w:rsidRPr="00070CFD">
              <w:rPr>
                <w:rFonts w:ascii="Calibri" w:eastAsia="Times New Roman" w:hAnsi="Calibri" w:cs="Calibri"/>
                <w:b/>
                <w:kern w:val="1"/>
                <w:lang w:val="en-US" w:eastAsia="zh-CN"/>
              </w:rPr>
              <w:t xml:space="preserve">(2 </w:t>
            </w:r>
            <w:r w:rsidRPr="00070CFD">
              <w:rPr>
                <w:rFonts w:ascii="Calibri" w:eastAsia="Times New Roman" w:hAnsi="Calibri" w:cs="Calibri"/>
                <w:b/>
                <w:kern w:val="1"/>
                <w:lang w:eastAsia="zh-CN"/>
              </w:rPr>
              <w:t>τεμάχια)</w:t>
            </w:r>
          </w:p>
        </w:tc>
      </w:tr>
      <w:tr w:rsidR="00070CFD" w:rsidRPr="00070CFD" w14:paraId="3A34E00A" w14:textId="77777777" w:rsidTr="006324A1">
        <w:trPr>
          <w:jc w:val="center"/>
        </w:trPr>
        <w:tc>
          <w:tcPr>
            <w:tcW w:w="721" w:type="pct"/>
          </w:tcPr>
          <w:p w14:paraId="380653D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5CAD669" w14:textId="77777777" w:rsidR="00070CFD" w:rsidRPr="00070CFD" w:rsidRDefault="00070CFD" w:rsidP="00070CFD">
            <w:pPr>
              <w:suppressAutoHyphens/>
              <w:spacing w:before="62" w:after="200" w:line="240" w:lineRule="auto"/>
              <w:jc w:val="both"/>
              <w:rPr>
                <w:rFonts w:ascii="Calibri" w:eastAsia="Times New Roman" w:hAnsi="Calibri" w:cs="Calibri"/>
                <w:lang w:eastAsia="el-GR"/>
              </w:rPr>
            </w:pPr>
            <w:r w:rsidRPr="00070CFD">
              <w:rPr>
                <w:rFonts w:ascii="Calibri" w:eastAsia="Times New Roman" w:hAnsi="Calibri" w:cs="Calibri"/>
                <w:kern w:val="1"/>
                <w:lang w:eastAsia="zh-CN"/>
              </w:rPr>
              <w:t xml:space="preserve">Επεξεργαστής: </w:t>
            </w:r>
            <w:r w:rsidRPr="00070CFD">
              <w:rPr>
                <w:rFonts w:ascii="Calibri" w:eastAsia="Times New Roman" w:hAnsi="Calibri" w:cs="Calibri"/>
                <w:kern w:val="1"/>
                <w:lang w:val="en-US" w:eastAsia="zh-CN"/>
              </w:rPr>
              <w:t>Intel</w:t>
            </w:r>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val="en-US" w:eastAsia="zh-CN"/>
              </w:rPr>
              <w:t>i</w:t>
            </w:r>
            <w:proofErr w:type="spellEnd"/>
            <w:r w:rsidRPr="00070CFD">
              <w:rPr>
                <w:rFonts w:ascii="Calibri" w:eastAsia="Times New Roman" w:hAnsi="Calibri" w:cs="Calibri"/>
                <w:kern w:val="1"/>
                <w:lang w:eastAsia="zh-CN"/>
              </w:rPr>
              <w:t>5 (11</w:t>
            </w:r>
            <w:proofErr w:type="spellStart"/>
            <w:r w:rsidRPr="00070CFD">
              <w:rPr>
                <w:rFonts w:ascii="Calibri" w:eastAsia="Times New Roman" w:hAnsi="Calibri" w:cs="Calibri"/>
                <w:kern w:val="1"/>
                <w:vertAlign w:val="superscript"/>
                <w:lang w:val="en-US" w:eastAsia="zh-CN"/>
              </w:rPr>
              <w:t>th</w:t>
            </w:r>
            <w:proofErr w:type="spellEnd"/>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gen</w:t>
            </w:r>
            <w:r w:rsidRPr="00070CFD">
              <w:rPr>
                <w:rFonts w:ascii="Calibri" w:eastAsia="Times New Roman" w:hAnsi="Calibri" w:cs="Calibri"/>
                <w:kern w:val="1"/>
                <w:lang w:eastAsia="zh-CN"/>
              </w:rPr>
              <w:t>) ή άλλος ισοδύναμος</w:t>
            </w:r>
          </w:p>
        </w:tc>
        <w:tc>
          <w:tcPr>
            <w:tcW w:w="602" w:type="pct"/>
          </w:tcPr>
          <w:p w14:paraId="319077A7"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ΝΑΙ</w:t>
            </w:r>
          </w:p>
        </w:tc>
        <w:tc>
          <w:tcPr>
            <w:tcW w:w="648" w:type="pct"/>
          </w:tcPr>
          <w:p w14:paraId="0E4AFEA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E186DB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33F92E8" w14:textId="77777777" w:rsidTr="006324A1">
        <w:trPr>
          <w:jc w:val="center"/>
        </w:trPr>
        <w:tc>
          <w:tcPr>
            <w:tcW w:w="721" w:type="pct"/>
          </w:tcPr>
          <w:p w14:paraId="1983B714"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D132CC4" w14:textId="77777777" w:rsidR="00070CFD" w:rsidRPr="00070CFD" w:rsidRDefault="00070CFD" w:rsidP="00070CFD">
            <w:pPr>
              <w:suppressAutoHyphens/>
              <w:spacing w:before="62" w:after="200" w:line="240" w:lineRule="auto"/>
              <w:jc w:val="both"/>
              <w:rPr>
                <w:rFonts w:ascii="Calibri" w:eastAsia="Times New Roman" w:hAnsi="Calibri" w:cs="Calibri"/>
                <w:kern w:val="1"/>
                <w:lang w:val="en-GB" w:eastAsia="zh-CN"/>
              </w:rPr>
            </w:pPr>
            <w:proofErr w:type="spellStart"/>
            <w:r w:rsidRPr="00070CFD">
              <w:rPr>
                <w:rFonts w:ascii="Calibri" w:eastAsia="Times New Roman" w:hAnsi="Calibri" w:cs="Calibri"/>
                <w:kern w:val="1"/>
                <w:lang w:val="en-GB" w:eastAsia="zh-CN"/>
              </w:rPr>
              <w:t>Οθόνη</w:t>
            </w:r>
            <w:proofErr w:type="spellEnd"/>
            <w:r w:rsidRPr="00070CFD">
              <w:rPr>
                <w:rFonts w:ascii="Calibri" w:eastAsia="Times New Roman" w:hAnsi="Calibri" w:cs="Calibri"/>
                <w:kern w:val="1"/>
                <w:lang w:val="en-US" w:eastAsia="zh-CN"/>
              </w:rPr>
              <w:t>:</w:t>
            </w:r>
            <w:r w:rsidRPr="00070CFD">
              <w:rPr>
                <w:rFonts w:ascii="Calibri" w:eastAsia="Times New Roman" w:hAnsi="Calibri" w:cs="Calibri"/>
                <w:kern w:val="1"/>
                <w:lang w:val="en-GB" w:eastAsia="zh-CN"/>
              </w:rPr>
              <w:t xml:space="preserve"> 15,6 "</w:t>
            </w:r>
          </w:p>
        </w:tc>
        <w:tc>
          <w:tcPr>
            <w:tcW w:w="602" w:type="pct"/>
          </w:tcPr>
          <w:p w14:paraId="13A94561"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ΝΑΙ</w:t>
            </w:r>
          </w:p>
        </w:tc>
        <w:tc>
          <w:tcPr>
            <w:tcW w:w="648" w:type="pct"/>
          </w:tcPr>
          <w:p w14:paraId="5FD75C8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4065D8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6380A85A" w14:textId="77777777" w:rsidTr="006324A1">
        <w:trPr>
          <w:jc w:val="center"/>
        </w:trPr>
        <w:tc>
          <w:tcPr>
            <w:tcW w:w="721" w:type="pct"/>
          </w:tcPr>
          <w:p w14:paraId="18F3C053"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A25F529" w14:textId="77777777" w:rsidR="00070CFD" w:rsidRPr="00070CFD" w:rsidRDefault="00070CFD" w:rsidP="00070CFD">
            <w:pPr>
              <w:suppressAutoHyphens/>
              <w:spacing w:before="62" w:after="200" w:line="240" w:lineRule="auto"/>
              <w:jc w:val="both"/>
              <w:rPr>
                <w:rFonts w:ascii="Calibri" w:eastAsia="Times New Roman" w:hAnsi="Calibri" w:cs="Calibri"/>
                <w:kern w:val="1"/>
                <w:lang w:val="en-GB" w:eastAsia="zh-CN"/>
              </w:rPr>
            </w:pPr>
            <w:proofErr w:type="spellStart"/>
            <w:r w:rsidRPr="00070CFD">
              <w:rPr>
                <w:rFonts w:ascii="Calibri" w:eastAsia="Times New Roman" w:hAnsi="Calibri" w:cs="Calibri"/>
                <w:kern w:val="1"/>
                <w:lang w:val="en-GB" w:eastAsia="zh-CN"/>
              </w:rPr>
              <w:t>Μνήμη</w:t>
            </w:r>
            <w:proofErr w:type="spellEnd"/>
            <w:r w:rsidRPr="00070CFD">
              <w:rPr>
                <w:rFonts w:ascii="Calibri" w:eastAsia="Times New Roman" w:hAnsi="Calibri" w:cs="Calibri"/>
                <w:kern w:val="1"/>
                <w:lang w:val="en-GB" w:eastAsia="zh-CN"/>
              </w:rPr>
              <w:t xml:space="preserve"> </w:t>
            </w:r>
            <w:r w:rsidRPr="00070CFD">
              <w:rPr>
                <w:rFonts w:ascii="Calibri" w:eastAsia="Times New Roman" w:hAnsi="Calibri" w:cs="Calibri"/>
                <w:kern w:val="1"/>
                <w:lang w:val="en-US" w:eastAsia="zh-CN"/>
              </w:rPr>
              <w:t>RAM: 8gb DDR4</w:t>
            </w:r>
          </w:p>
        </w:tc>
        <w:tc>
          <w:tcPr>
            <w:tcW w:w="602" w:type="pct"/>
          </w:tcPr>
          <w:p w14:paraId="7D3B0AE5"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NAI</w:t>
            </w:r>
          </w:p>
        </w:tc>
        <w:tc>
          <w:tcPr>
            <w:tcW w:w="648" w:type="pct"/>
          </w:tcPr>
          <w:p w14:paraId="5D1DEDB3"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034C54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BD6833C" w14:textId="77777777" w:rsidTr="006324A1">
        <w:trPr>
          <w:jc w:val="center"/>
        </w:trPr>
        <w:tc>
          <w:tcPr>
            <w:tcW w:w="721" w:type="pct"/>
          </w:tcPr>
          <w:p w14:paraId="59C77F0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5620750" w14:textId="77777777" w:rsidR="00070CFD" w:rsidRPr="00070CFD" w:rsidRDefault="00070CFD" w:rsidP="00070CFD">
            <w:pPr>
              <w:suppressAutoHyphens/>
              <w:spacing w:before="62" w:after="200" w:line="240" w:lineRule="auto"/>
              <w:jc w:val="both"/>
              <w:rPr>
                <w:rFonts w:ascii="Calibri" w:eastAsia="Times New Roman" w:hAnsi="Calibri" w:cs="Calibri"/>
                <w:kern w:val="1"/>
                <w:lang w:val="en-GB" w:eastAsia="zh-CN"/>
              </w:rPr>
            </w:pPr>
            <w:r w:rsidRPr="00070CFD">
              <w:rPr>
                <w:rFonts w:ascii="Calibri" w:eastAsia="Times New Roman" w:hAnsi="Calibri" w:cs="Calibri"/>
                <w:kern w:val="1"/>
                <w:lang w:val="en-GB" w:eastAsia="zh-CN"/>
              </w:rPr>
              <w:t>Απ</w:t>
            </w:r>
            <w:proofErr w:type="spellStart"/>
            <w:r w:rsidRPr="00070CFD">
              <w:rPr>
                <w:rFonts w:ascii="Calibri" w:eastAsia="Times New Roman" w:hAnsi="Calibri" w:cs="Calibri"/>
                <w:kern w:val="1"/>
                <w:lang w:val="en-GB" w:eastAsia="zh-CN"/>
              </w:rPr>
              <w:t>οθηκευτικός</w:t>
            </w:r>
            <w:proofErr w:type="spellEnd"/>
            <w:r w:rsidRPr="00070CFD">
              <w:rPr>
                <w:rFonts w:ascii="Calibri" w:eastAsia="Times New Roman" w:hAnsi="Calibri" w:cs="Calibri"/>
                <w:kern w:val="1"/>
                <w:lang w:val="en-GB" w:eastAsia="zh-CN"/>
              </w:rPr>
              <w:t xml:space="preserve"> </w:t>
            </w:r>
            <w:proofErr w:type="spellStart"/>
            <w:r w:rsidRPr="00070CFD">
              <w:rPr>
                <w:rFonts w:ascii="Calibri" w:eastAsia="Times New Roman" w:hAnsi="Calibri" w:cs="Calibri"/>
                <w:kern w:val="1"/>
                <w:lang w:val="en-GB" w:eastAsia="zh-CN"/>
              </w:rPr>
              <w:t>χώρος</w:t>
            </w:r>
            <w:proofErr w:type="spellEnd"/>
            <w:r w:rsidRPr="00070CFD">
              <w:rPr>
                <w:rFonts w:ascii="Calibri" w:eastAsia="Times New Roman" w:hAnsi="Calibri" w:cs="Calibri"/>
                <w:kern w:val="1"/>
                <w:lang w:val="en-US" w:eastAsia="zh-CN"/>
              </w:rPr>
              <w:t>:</w:t>
            </w:r>
            <w:r w:rsidRPr="00070CFD">
              <w:rPr>
                <w:rFonts w:ascii="Calibri" w:eastAsia="Times New Roman" w:hAnsi="Calibri" w:cs="Calibri"/>
                <w:kern w:val="1"/>
                <w:lang w:val="en-GB" w:eastAsia="zh-CN"/>
              </w:rPr>
              <w:t xml:space="preserve"> 256</w:t>
            </w:r>
            <w:r w:rsidRPr="00070CFD">
              <w:rPr>
                <w:rFonts w:ascii="Calibri" w:eastAsia="Times New Roman" w:hAnsi="Calibri" w:cs="Calibri"/>
                <w:kern w:val="1"/>
                <w:lang w:val="en-US" w:eastAsia="zh-CN"/>
              </w:rPr>
              <w:t>GB</w:t>
            </w:r>
          </w:p>
        </w:tc>
        <w:tc>
          <w:tcPr>
            <w:tcW w:w="602" w:type="pct"/>
          </w:tcPr>
          <w:p w14:paraId="2CBF6FFD"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NAI</w:t>
            </w:r>
          </w:p>
        </w:tc>
        <w:tc>
          <w:tcPr>
            <w:tcW w:w="648" w:type="pct"/>
          </w:tcPr>
          <w:p w14:paraId="4738144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D6EB9B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04973D9" w14:textId="77777777" w:rsidTr="006324A1">
        <w:trPr>
          <w:jc w:val="center"/>
        </w:trPr>
        <w:tc>
          <w:tcPr>
            <w:tcW w:w="721" w:type="pct"/>
          </w:tcPr>
          <w:p w14:paraId="5F7556A8"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38A5E46" w14:textId="77777777" w:rsidR="00070CFD" w:rsidRPr="00070CFD" w:rsidRDefault="00070CFD" w:rsidP="00070CFD">
            <w:pPr>
              <w:suppressAutoHyphens/>
              <w:spacing w:before="62" w:after="200" w:line="240" w:lineRule="auto"/>
              <w:jc w:val="both"/>
              <w:rPr>
                <w:rFonts w:ascii="Calibri" w:eastAsia="Times New Roman" w:hAnsi="Calibri" w:cs="Calibri"/>
                <w:kern w:val="1"/>
                <w:lang w:val="en-US" w:eastAsia="zh-CN"/>
              </w:rPr>
            </w:pPr>
            <w:r w:rsidRPr="00070CFD">
              <w:rPr>
                <w:rFonts w:ascii="Calibri" w:eastAsia="Times New Roman" w:hAnsi="Calibri" w:cs="Calibri"/>
                <w:kern w:val="1"/>
                <w:lang w:val="en-US" w:eastAsia="zh-CN"/>
              </w:rPr>
              <w:t>USB Type-C</w:t>
            </w:r>
          </w:p>
        </w:tc>
        <w:tc>
          <w:tcPr>
            <w:tcW w:w="602" w:type="pct"/>
          </w:tcPr>
          <w:p w14:paraId="5E4F64D7"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NAI</w:t>
            </w:r>
          </w:p>
        </w:tc>
        <w:tc>
          <w:tcPr>
            <w:tcW w:w="648" w:type="pct"/>
          </w:tcPr>
          <w:p w14:paraId="26DC7BE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738A00B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0D853A9B" w14:textId="77777777" w:rsidTr="006324A1">
        <w:trPr>
          <w:jc w:val="center"/>
        </w:trPr>
        <w:tc>
          <w:tcPr>
            <w:tcW w:w="721" w:type="pct"/>
          </w:tcPr>
          <w:p w14:paraId="6CEE14E2"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4A42621" w14:textId="77777777" w:rsidR="00070CFD" w:rsidRPr="00070CFD" w:rsidRDefault="00070CFD" w:rsidP="00070CFD">
            <w:pPr>
              <w:suppressAutoHyphens/>
              <w:spacing w:before="62" w:after="200" w:line="240" w:lineRule="auto"/>
              <w:jc w:val="both"/>
              <w:rPr>
                <w:rFonts w:ascii="Calibri" w:eastAsia="Times New Roman" w:hAnsi="Calibri" w:cs="Calibri"/>
                <w:kern w:val="1"/>
                <w:lang w:eastAsia="zh-CN"/>
              </w:rPr>
            </w:pPr>
            <w:proofErr w:type="spellStart"/>
            <w:r w:rsidRPr="00070CFD">
              <w:rPr>
                <w:rFonts w:ascii="Calibri" w:eastAsia="Times New Roman" w:hAnsi="Calibri" w:cs="Calibri"/>
                <w:kern w:val="1"/>
                <w:lang w:val="en-GB" w:eastAsia="zh-CN"/>
              </w:rPr>
              <w:t>Έξοδος</w:t>
            </w:r>
            <w:proofErr w:type="spellEnd"/>
            <w:r w:rsidRPr="00070CFD">
              <w:rPr>
                <w:rFonts w:ascii="Calibri" w:eastAsia="Times New Roman" w:hAnsi="Calibri" w:cs="Calibri"/>
                <w:kern w:val="1"/>
                <w:lang w:val="en-GB" w:eastAsia="zh-CN"/>
              </w:rPr>
              <w:t xml:space="preserve"> HDMI</w:t>
            </w:r>
          </w:p>
        </w:tc>
        <w:tc>
          <w:tcPr>
            <w:tcW w:w="602" w:type="pct"/>
          </w:tcPr>
          <w:p w14:paraId="28577590"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NAI</w:t>
            </w:r>
          </w:p>
        </w:tc>
        <w:tc>
          <w:tcPr>
            <w:tcW w:w="648" w:type="pct"/>
          </w:tcPr>
          <w:p w14:paraId="3E45EA4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B39A54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7C7BB18" w14:textId="77777777" w:rsidTr="006324A1">
        <w:trPr>
          <w:jc w:val="center"/>
        </w:trPr>
        <w:tc>
          <w:tcPr>
            <w:tcW w:w="721" w:type="pct"/>
          </w:tcPr>
          <w:p w14:paraId="4B26022F"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0C2E8F8E" w14:textId="77777777" w:rsidR="00070CFD" w:rsidRPr="00070CFD" w:rsidRDefault="00070CFD" w:rsidP="00070CFD">
            <w:pPr>
              <w:suppressAutoHyphens/>
              <w:spacing w:before="62" w:after="200" w:line="240" w:lineRule="auto"/>
              <w:jc w:val="both"/>
              <w:rPr>
                <w:rFonts w:ascii="Calibri" w:eastAsia="Times New Roman" w:hAnsi="Calibri" w:cs="Calibri"/>
                <w:kern w:val="1"/>
                <w:lang w:val="en-GB" w:eastAsia="zh-CN"/>
              </w:rPr>
            </w:pPr>
            <w:r w:rsidRPr="00070CFD">
              <w:rPr>
                <w:rFonts w:ascii="Calibri" w:eastAsia="Times New Roman" w:hAnsi="Calibri" w:cs="Calibri"/>
                <w:kern w:val="1"/>
                <w:lang w:val="en-GB" w:eastAsia="zh-CN"/>
              </w:rPr>
              <w:t>Wi-Fi 6</w:t>
            </w:r>
          </w:p>
        </w:tc>
        <w:tc>
          <w:tcPr>
            <w:tcW w:w="602" w:type="pct"/>
          </w:tcPr>
          <w:p w14:paraId="71460330"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25F5490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DFEEC9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96C508E" w14:textId="77777777" w:rsidTr="006324A1">
        <w:trPr>
          <w:jc w:val="center"/>
        </w:trPr>
        <w:tc>
          <w:tcPr>
            <w:tcW w:w="721" w:type="pct"/>
          </w:tcPr>
          <w:p w14:paraId="546157D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3572CD6F" w14:textId="77777777" w:rsidR="00070CFD" w:rsidRPr="00070CFD" w:rsidRDefault="00070CFD" w:rsidP="00070CFD">
            <w:pPr>
              <w:suppressAutoHyphens/>
              <w:spacing w:before="62" w:after="200" w:line="240" w:lineRule="auto"/>
              <w:jc w:val="both"/>
              <w:rPr>
                <w:rFonts w:ascii="Calibri" w:eastAsia="Times New Roman" w:hAnsi="Calibri" w:cs="Calibri"/>
                <w:kern w:val="1"/>
                <w:lang w:eastAsia="zh-CN"/>
              </w:rPr>
            </w:pPr>
            <w:r w:rsidRPr="00070CFD">
              <w:rPr>
                <w:rFonts w:ascii="Calibri" w:eastAsia="Times New Roman" w:hAnsi="Calibri" w:cs="Calibri"/>
                <w:kern w:val="1"/>
                <w:lang w:eastAsia="zh-CN"/>
              </w:rPr>
              <w:t xml:space="preserve">Κάρτα γραφικών: </w:t>
            </w:r>
            <w:r w:rsidRPr="00070CFD">
              <w:rPr>
                <w:rFonts w:ascii="Calibri" w:eastAsia="Times New Roman" w:hAnsi="Calibri" w:cs="Calibri"/>
                <w:kern w:val="1"/>
                <w:lang w:val="en-US" w:eastAsia="zh-CN"/>
              </w:rPr>
              <w:t>Iris</w:t>
            </w:r>
            <w:r w:rsidRPr="00070CFD">
              <w:rPr>
                <w:rFonts w:ascii="Calibri" w:eastAsia="Times New Roman" w:hAnsi="Calibri" w:cs="Calibri"/>
                <w:kern w:val="1"/>
                <w:lang w:eastAsia="zh-CN"/>
              </w:rPr>
              <w:t xml:space="preserve"> </w:t>
            </w:r>
            <w:proofErr w:type="spellStart"/>
            <w:r w:rsidRPr="00070CFD">
              <w:rPr>
                <w:rFonts w:ascii="Calibri" w:eastAsia="Times New Roman" w:hAnsi="Calibri" w:cs="Calibri"/>
                <w:kern w:val="1"/>
                <w:lang w:val="en-US" w:eastAsia="zh-CN"/>
              </w:rPr>
              <w:t>Xe</w:t>
            </w:r>
            <w:proofErr w:type="spellEnd"/>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Graphics</w:t>
            </w:r>
          </w:p>
        </w:tc>
        <w:tc>
          <w:tcPr>
            <w:tcW w:w="602" w:type="pct"/>
          </w:tcPr>
          <w:p w14:paraId="103FF35E" w14:textId="77777777" w:rsidR="00070CFD" w:rsidRPr="00070CFD" w:rsidRDefault="00070CFD" w:rsidP="00070CFD">
            <w:pPr>
              <w:suppressAutoHyphens/>
              <w:spacing w:after="240" w:line="240" w:lineRule="auto"/>
              <w:rPr>
                <w:rFonts w:ascii="Calibri" w:eastAsia="Times New Roman" w:hAnsi="Calibri" w:cs="Calibri"/>
                <w:kern w:val="1"/>
                <w:lang w:val="en-GB" w:eastAsia="zh-CN"/>
              </w:rPr>
            </w:pPr>
            <w:r w:rsidRPr="00070CFD">
              <w:rPr>
                <w:rFonts w:ascii="Calibri" w:eastAsia="Times New Roman" w:hAnsi="Calibri" w:cs="Calibri"/>
                <w:kern w:val="1"/>
                <w:lang w:val="en-GB" w:eastAsia="zh-CN"/>
              </w:rPr>
              <w:t>NAI</w:t>
            </w:r>
          </w:p>
        </w:tc>
        <w:tc>
          <w:tcPr>
            <w:tcW w:w="648" w:type="pct"/>
          </w:tcPr>
          <w:p w14:paraId="0068210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5C81F7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94EFCCF" w14:textId="77777777" w:rsidTr="006324A1">
        <w:trPr>
          <w:jc w:val="center"/>
        </w:trPr>
        <w:tc>
          <w:tcPr>
            <w:tcW w:w="721" w:type="pct"/>
          </w:tcPr>
          <w:p w14:paraId="2B5B398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5BA664D" w14:textId="77777777" w:rsidR="00070CFD" w:rsidRPr="00070CFD" w:rsidRDefault="00070CFD" w:rsidP="00070CFD">
            <w:pPr>
              <w:suppressAutoHyphens/>
              <w:spacing w:before="62" w:after="200" w:line="240" w:lineRule="auto"/>
              <w:jc w:val="both"/>
              <w:rPr>
                <w:rFonts w:ascii="Calibri" w:eastAsia="Times New Roman" w:hAnsi="Calibri" w:cs="Calibri"/>
                <w:kern w:val="1"/>
                <w:lang w:eastAsia="zh-CN"/>
              </w:rPr>
            </w:pPr>
            <w:r w:rsidRPr="00070CFD">
              <w:rPr>
                <w:rFonts w:ascii="Calibri" w:eastAsia="Times New Roman" w:hAnsi="Calibri" w:cs="Calibri"/>
                <w:kern w:val="1"/>
                <w:lang w:val="en-US" w:eastAsia="zh-CN"/>
              </w:rPr>
              <w:t>OS</w:t>
            </w:r>
            <w:r w:rsidRPr="00070CFD">
              <w:rPr>
                <w:rFonts w:ascii="Calibri" w:eastAsia="Times New Roman" w:hAnsi="Calibri" w:cs="Calibri"/>
                <w:kern w:val="1"/>
                <w:lang w:eastAsia="zh-CN"/>
              </w:rPr>
              <w:t xml:space="preserve">: </w:t>
            </w:r>
            <w:r w:rsidRPr="00070CFD">
              <w:rPr>
                <w:rFonts w:ascii="Calibri" w:eastAsia="Times New Roman" w:hAnsi="Calibri" w:cs="Calibri"/>
                <w:kern w:val="1"/>
                <w:lang w:val="en-US" w:eastAsia="zh-CN"/>
              </w:rPr>
              <w:t>Windows</w:t>
            </w:r>
            <w:r w:rsidRPr="00070CFD">
              <w:rPr>
                <w:rFonts w:ascii="Calibri" w:eastAsia="Times New Roman" w:hAnsi="Calibri" w:cs="Calibri"/>
                <w:kern w:val="1"/>
                <w:lang w:eastAsia="zh-CN"/>
              </w:rPr>
              <w:t xml:space="preserve"> 10 </w:t>
            </w:r>
            <w:r w:rsidRPr="00070CFD">
              <w:rPr>
                <w:rFonts w:ascii="Calibri" w:eastAsia="Times New Roman" w:hAnsi="Calibri" w:cs="Calibri"/>
                <w:kern w:val="1"/>
                <w:lang w:val="en-US" w:eastAsia="zh-CN"/>
              </w:rPr>
              <w:t>PRO</w:t>
            </w:r>
            <w:r w:rsidRPr="00070CFD">
              <w:rPr>
                <w:rFonts w:ascii="Calibri" w:eastAsia="Times New Roman" w:hAnsi="Calibri" w:cs="Calibri"/>
                <w:kern w:val="1"/>
                <w:lang w:eastAsia="zh-CN"/>
              </w:rPr>
              <w:t xml:space="preserve"> ή άλλο ισοδύναμο λειτουργικό</w:t>
            </w:r>
          </w:p>
        </w:tc>
        <w:tc>
          <w:tcPr>
            <w:tcW w:w="602" w:type="pct"/>
          </w:tcPr>
          <w:p w14:paraId="3AF380A6"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2A9B30A1"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EA55F8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E808D5E" w14:textId="77777777" w:rsidTr="006324A1">
        <w:trPr>
          <w:jc w:val="center"/>
        </w:trPr>
        <w:tc>
          <w:tcPr>
            <w:tcW w:w="721" w:type="pct"/>
          </w:tcPr>
          <w:p w14:paraId="76457C92"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2C8D20A" w14:textId="77777777" w:rsidR="00070CFD" w:rsidRPr="00070CFD" w:rsidRDefault="00070CFD" w:rsidP="00070CFD">
            <w:pPr>
              <w:suppressAutoHyphens/>
              <w:spacing w:before="62" w:after="200" w:line="240" w:lineRule="auto"/>
              <w:jc w:val="both"/>
              <w:rPr>
                <w:rFonts w:ascii="Calibri" w:eastAsia="Times New Roman" w:hAnsi="Calibri" w:cs="Calibri"/>
                <w:kern w:val="1"/>
                <w:lang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proofErr w:type="gramStart"/>
            <w:r w:rsidRPr="00070CFD">
              <w:rPr>
                <w:rFonts w:ascii="Calibri" w:eastAsia="Times New Roman" w:hAnsi="Calibri" w:cs="Calibri"/>
                <w:kern w:val="1"/>
                <w:lang w:eastAsia="zh-CN"/>
              </w:rPr>
              <w:t xml:space="preserve">ένα </w:t>
            </w:r>
            <w:r w:rsidRPr="00070CFD">
              <w:rPr>
                <w:rFonts w:ascii="Calibri" w:eastAsia="Times New Roman" w:hAnsi="Calibri" w:cs="Calibri"/>
                <w:kern w:val="1"/>
                <w:lang w:val="en-US" w:eastAsia="zh-CN"/>
              </w:rPr>
              <w:t xml:space="preserve"> </w:t>
            </w:r>
            <w:proofErr w:type="spellStart"/>
            <w:r w:rsidRPr="00070CFD">
              <w:rPr>
                <w:rFonts w:ascii="Calibri" w:eastAsia="Times New Roman" w:hAnsi="Calibri" w:cs="Calibri"/>
                <w:kern w:val="1"/>
                <w:lang w:val="en-US" w:eastAsia="zh-CN"/>
              </w:rPr>
              <w:t>έτος</w:t>
            </w:r>
            <w:proofErr w:type="spellEnd"/>
            <w:proofErr w:type="gramEnd"/>
          </w:p>
        </w:tc>
        <w:tc>
          <w:tcPr>
            <w:tcW w:w="602" w:type="pct"/>
          </w:tcPr>
          <w:p w14:paraId="4D2EC424"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
        </w:tc>
        <w:tc>
          <w:tcPr>
            <w:tcW w:w="648" w:type="pct"/>
          </w:tcPr>
          <w:p w14:paraId="1627723F"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0256943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34FE323C" w14:textId="77777777" w:rsidTr="006324A1">
        <w:trPr>
          <w:jc w:val="center"/>
        </w:trPr>
        <w:tc>
          <w:tcPr>
            <w:tcW w:w="5000" w:type="pct"/>
            <w:gridSpan w:val="5"/>
          </w:tcPr>
          <w:p w14:paraId="34BC405E" w14:textId="77777777" w:rsidR="00070CFD" w:rsidRPr="00070CFD" w:rsidRDefault="00070CFD" w:rsidP="00070CFD">
            <w:pPr>
              <w:suppressAutoHyphens/>
              <w:spacing w:after="240" w:line="240" w:lineRule="auto"/>
              <w:rPr>
                <w:rFonts w:ascii="Calibri" w:eastAsia="Times New Roman" w:hAnsi="Calibri" w:cs="Calibri"/>
                <w:kern w:val="1"/>
                <w:lang w:eastAsia="zh-CN"/>
              </w:rPr>
            </w:pPr>
            <w:r w:rsidRPr="00070CFD">
              <w:rPr>
                <w:rFonts w:ascii="Calibri" w:eastAsia="Times New Roman" w:hAnsi="Calibri" w:cs="Calibri"/>
                <w:b/>
                <w:kern w:val="1"/>
                <w:lang w:val="en-US" w:eastAsia="zh-CN"/>
              </w:rPr>
              <w:t>Σα</w:t>
            </w:r>
            <w:proofErr w:type="spellStart"/>
            <w:r w:rsidRPr="00070CFD">
              <w:rPr>
                <w:rFonts w:ascii="Calibri" w:eastAsia="Times New Roman" w:hAnsi="Calibri" w:cs="Calibri"/>
                <w:b/>
                <w:kern w:val="1"/>
                <w:lang w:val="en-US" w:eastAsia="zh-CN"/>
              </w:rPr>
              <w:t>ρωτής</w:t>
            </w:r>
            <w:proofErr w:type="spellEnd"/>
            <w:r w:rsidRPr="00070CFD">
              <w:rPr>
                <w:rFonts w:ascii="Calibri" w:eastAsia="Times New Roman" w:hAnsi="Calibri" w:cs="Calibri"/>
                <w:b/>
                <w:kern w:val="1"/>
                <w:lang w:val="en-US" w:eastAsia="zh-CN"/>
              </w:rPr>
              <w:t xml:space="preserve"> </w:t>
            </w:r>
            <w:proofErr w:type="spellStart"/>
            <w:r w:rsidRPr="00070CFD">
              <w:rPr>
                <w:rFonts w:ascii="Calibri" w:eastAsia="Times New Roman" w:hAnsi="Calibri" w:cs="Calibri"/>
                <w:b/>
                <w:kern w:val="1"/>
                <w:lang w:val="en-US" w:eastAsia="zh-CN"/>
              </w:rPr>
              <w:t>χειρός</w:t>
            </w:r>
            <w:proofErr w:type="spellEnd"/>
            <w:r w:rsidRPr="00070CFD">
              <w:rPr>
                <w:rFonts w:ascii="Calibri" w:eastAsia="Times New Roman" w:hAnsi="Calibri" w:cs="Calibri"/>
                <w:b/>
                <w:kern w:val="1"/>
                <w:lang w:val="en-US" w:eastAsia="zh-CN"/>
              </w:rPr>
              <w:t xml:space="preserve"> A4 (1 </w:t>
            </w:r>
            <w:r w:rsidRPr="00070CFD">
              <w:rPr>
                <w:rFonts w:ascii="Calibri" w:eastAsia="Times New Roman" w:hAnsi="Calibri" w:cs="Calibri"/>
                <w:b/>
                <w:kern w:val="1"/>
                <w:lang w:eastAsia="zh-CN"/>
              </w:rPr>
              <w:t>τεμάχιο)</w:t>
            </w:r>
          </w:p>
        </w:tc>
      </w:tr>
      <w:tr w:rsidR="00070CFD" w:rsidRPr="00070CFD" w14:paraId="5682CC96" w14:textId="77777777" w:rsidTr="006324A1">
        <w:trPr>
          <w:jc w:val="center"/>
        </w:trPr>
        <w:tc>
          <w:tcPr>
            <w:tcW w:w="721" w:type="pct"/>
          </w:tcPr>
          <w:p w14:paraId="16DA0AB4"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45D96C3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Scanner Type: Single fed (Straight / U-turn path), CDF (Continuous Document Feeding), Simplex</w:t>
            </w:r>
          </w:p>
        </w:tc>
        <w:tc>
          <w:tcPr>
            <w:tcW w:w="602" w:type="pct"/>
          </w:tcPr>
          <w:p w14:paraId="411A39A0"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2621845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EDE056B"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4164B5B" w14:textId="77777777" w:rsidTr="006324A1">
        <w:trPr>
          <w:jc w:val="center"/>
        </w:trPr>
        <w:tc>
          <w:tcPr>
            <w:tcW w:w="721" w:type="pct"/>
          </w:tcPr>
          <w:p w14:paraId="72EF73ED"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73F385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Image Sensor: CIS (Contact Image Sensor)</w:t>
            </w:r>
          </w:p>
        </w:tc>
        <w:tc>
          <w:tcPr>
            <w:tcW w:w="602" w:type="pct"/>
          </w:tcPr>
          <w:p w14:paraId="7F615B83"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55009EBC"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3D66CB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2AE340AA" w14:textId="77777777" w:rsidTr="006324A1">
        <w:trPr>
          <w:jc w:val="center"/>
        </w:trPr>
        <w:tc>
          <w:tcPr>
            <w:tcW w:w="721" w:type="pct"/>
          </w:tcPr>
          <w:p w14:paraId="06559A7C"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1D1431E9"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Optical Resolution: 600 dpi</w:t>
            </w:r>
          </w:p>
        </w:tc>
        <w:tc>
          <w:tcPr>
            <w:tcW w:w="602" w:type="pct"/>
          </w:tcPr>
          <w:p w14:paraId="2ACB673A"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5843DCA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3E7508E6"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7199E23C" w14:textId="77777777" w:rsidTr="006324A1">
        <w:trPr>
          <w:jc w:val="center"/>
        </w:trPr>
        <w:tc>
          <w:tcPr>
            <w:tcW w:w="721" w:type="pct"/>
          </w:tcPr>
          <w:p w14:paraId="6B347CD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57A54D91"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Light Source: 3 color LED (Red / Green / Blue)</w:t>
            </w:r>
          </w:p>
        </w:tc>
        <w:tc>
          <w:tcPr>
            <w:tcW w:w="602" w:type="pct"/>
          </w:tcPr>
          <w:p w14:paraId="7B9DA663"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6A0527B0"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62D0715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4F8C2D2E" w14:textId="77777777" w:rsidTr="006324A1">
        <w:trPr>
          <w:jc w:val="center"/>
        </w:trPr>
        <w:tc>
          <w:tcPr>
            <w:tcW w:w="721" w:type="pct"/>
          </w:tcPr>
          <w:p w14:paraId="378915C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21144DA1"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 xml:space="preserve">Interface: USB, </w:t>
            </w:r>
            <w:proofErr w:type="spellStart"/>
            <w:r w:rsidRPr="00070CFD">
              <w:rPr>
                <w:rFonts w:ascii="Calibri" w:eastAsia="Times New Roman" w:hAnsi="Calibri" w:cs="Calibri"/>
                <w:kern w:val="1"/>
                <w:lang w:val="en-US" w:eastAsia="zh-CN"/>
              </w:rPr>
              <w:t>wifi</w:t>
            </w:r>
            <w:proofErr w:type="spellEnd"/>
          </w:p>
        </w:tc>
        <w:tc>
          <w:tcPr>
            <w:tcW w:w="602" w:type="pct"/>
          </w:tcPr>
          <w:p w14:paraId="22F2DC07"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NAI</w:t>
            </w:r>
          </w:p>
        </w:tc>
        <w:tc>
          <w:tcPr>
            <w:tcW w:w="648" w:type="pct"/>
          </w:tcPr>
          <w:p w14:paraId="59EFB768"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5C5BF9D4"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16CF9CD7" w14:textId="77777777" w:rsidTr="006324A1">
        <w:trPr>
          <w:jc w:val="center"/>
        </w:trPr>
        <w:tc>
          <w:tcPr>
            <w:tcW w:w="721" w:type="pct"/>
          </w:tcPr>
          <w:p w14:paraId="4FAE1E85"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Borders>
              <w:top w:val="single" w:sz="6" w:space="0" w:color="000000"/>
              <w:left w:val="single" w:sz="6" w:space="0" w:color="000000"/>
              <w:bottom w:val="single" w:sz="6" w:space="0" w:color="000000"/>
              <w:right w:val="single" w:sz="6" w:space="0" w:color="000000"/>
            </w:tcBorders>
            <w:shd w:val="clear" w:color="auto" w:fill="FFFFFF"/>
          </w:tcPr>
          <w:p w14:paraId="65D5A1D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 xml:space="preserve">Power Source: Li-ion battery (3.7 V / 720 </w:t>
            </w:r>
            <w:proofErr w:type="spellStart"/>
            <w:r w:rsidRPr="00070CFD">
              <w:rPr>
                <w:rFonts w:ascii="Calibri" w:eastAsia="Times New Roman" w:hAnsi="Calibri" w:cs="Calibri"/>
                <w:kern w:val="1"/>
                <w:lang w:val="en-US" w:eastAsia="zh-CN"/>
              </w:rPr>
              <w:t>mAh</w:t>
            </w:r>
            <w:proofErr w:type="spellEnd"/>
            <w:r w:rsidRPr="00070CFD">
              <w:rPr>
                <w:rFonts w:ascii="Calibri" w:eastAsia="Times New Roman" w:hAnsi="Calibri" w:cs="Calibri"/>
                <w:kern w:val="1"/>
                <w:lang w:val="en-US" w:eastAsia="zh-CN"/>
              </w:rPr>
              <w:t>)</w:t>
            </w:r>
          </w:p>
        </w:tc>
        <w:tc>
          <w:tcPr>
            <w:tcW w:w="602" w:type="pct"/>
          </w:tcPr>
          <w:p w14:paraId="4FAF9B69"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1EE9FC37"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117D8122"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r w:rsidR="00070CFD" w:rsidRPr="00070CFD" w14:paraId="5872AC3C" w14:textId="77777777" w:rsidTr="006324A1">
        <w:trPr>
          <w:jc w:val="center"/>
        </w:trPr>
        <w:tc>
          <w:tcPr>
            <w:tcW w:w="721" w:type="pct"/>
          </w:tcPr>
          <w:p w14:paraId="35C0B361" w14:textId="77777777" w:rsidR="00070CFD" w:rsidRPr="00070CFD" w:rsidRDefault="00070CFD" w:rsidP="00070CFD">
            <w:pPr>
              <w:numPr>
                <w:ilvl w:val="0"/>
                <w:numId w:val="7"/>
              </w:numPr>
              <w:suppressAutoHyphens/>
              <w:spacing w:after="240" w:line="240" w:lineRule="auto"/>
              <w:rPr>
                <w:rFonts w:ascii="Calibri" w:eastAsia="Times New Roman" w:hAnsi="Calibri" w:cs="Calibri"/>
                <w:kern w:val="1"/>
                <w:lang w:eastAsia="zh-CN"/>
              </w:rPr>
            </w:pPr>
          </w:p>
        </w:tc>
        <w:tc>
          <w:tcPr>
            <w:tcW w:w="1549" w:type="pct"/>
          </w:tcPr>
          <w:p w14:paraId="3CAE70D2"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proofErr w:type="spellStart"/>
            <w:r w:rsidRPr="00070CFD">
              <w:rPr>
                <w:rFonts w:ascii="Calibri" w:eastAsia="Times New Roman" w:hAnsi="Calibri" w:cs="Calibri"/>
                <w:kern w:val="1"/>
                <w:lang w:val="en-US" w:eastAsia="zh-CN"/>
              </w:rPr>
              <w:t>Εγγύηση</w:t>
            </w:r>
            <w:proofErr w:type="spellEnd"/>
            <w:r w:rsidRPr="00070CFD">
              <w:rPr>
                <w:rFonts w:ascii="Calibri" w:eastAsia="Times New Roman" w:hAnsi="Calibri" w:cs="Calibri"/>
                <w:kern w:val="1"/>
                <w:lang w:val="en-US" w:eastAsia="zh-CN"/>
              </w:rPr>
              <w:t xml:space="preserve"> </w:t>
            </w:r>
            <w:proofErr w:type="spellStart"/>
            <w:r w:rsidRPr="00070CFD">
              <w:rPr>
                <w:rFonts w:ascii="Calibri" w:eastAsia="Times New Roman" w:hAnsi="Calibri" w:cs="Calibri"/>
                <w:kern w:val="1"/>
                <w:lang w:val="en-US" w:eastAsia="zh-CN"/>
              </w:rPr>
              <w:t>έν</w:t>
            </w:r>
            <w:proofErr w:type="spellEnd"/>
            <w:r w:rsidRPr="00070CFD">
              <w:rPr>
                <w:rFonts w:ascii="Calibri" w:eastAsia="Times New Roman" w:hAnsi="Calibri" w:cs="Calibri"/>
                <w:kern w:val="1"/>
                <w:lang w:val="en-US" w:eastAsia="zh-CN"/>
              </w:rPr>
              <w:t xml:space="preserve">α </w:t>
            </w:r>
            <w:proofErr w:type="spellStart"/>
            <w:r w:rsidRPr="00070CFD">
              <w:rPr>
                <w:rFonts w:ascii="Calibri" w:eastAsia="Times New Roman" w:hAnsi="Calibri" w:cs="Calibri"/>
                <w:kern w:val="1"/>
                <w:lang w:val="en-US" w:eastAsia="zh-CN"/>
              </w:rPr>
              <w:t>έτος</w:t>
            </w:r>
            <w:proofErr w:type="spellEnd"/>
          </w:p>
        </w:tc>
        <w:tc>
          <w:tcPr>
            <w:tcW w:w="602" w:type="pct"/>
          </w:tcPr>
          <w:p w14:paraId="0B2B074D" w14:textId="77777777" w:rsidR="00070CFD" w:rsidRPr="00070CFD" w:rsidRDefault="00070CFD" w:rsidP="00070CFD">
            <w:pPr>
              <w:suppressAutoHyphens/>
              <w:spacing w:after="240" w:line="240" w:lineRule="auto"/>
              <w:rPr>
                <w:rFonts w:ascii="Calibri" w:eastAsia="Times New Roman" w:hAnsi="Calibri" w:cs="Calibri"/>
                <w:kern w:val="1"/>
                <w:lang w:val="en-US" w:eastAsia="zh-CN"/>
              </w:rPr>
            </w:pPr>
            <w:r w:rsidRPr="00070CFD">
              <w:rPr>
                <w:rFonts w:ascii="Calibri" w:eastAsia="Times New Roman" w:hAnsi="Calibri" w:cs="Calibri"/>
                <w:kern w:val="1"/>
                <w:lang w:val="en-US" w:eastAsia="zh-CN"/>
              </w:rPr>
              <w:t>ΝΑΙ</w:t>
            </w:r>
          </w:p>
        </w:tc>
        <w:tc>
          <w:tcPr>
            <w:tcW w:w="648" w:type="pct"/>
          </w:tcPr>
          <w:p w14:paraId="0CC3D4B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c>
          <w:tcPr>
            <w:tcW w:w="1480" w:type="pct"/>
          </w:tcPr>
          <w:p w14:paraId="4FC5203D" w14:textId="77777777" w:rsidR="00070CFD" w:rsidRPr="00070CFD" w:rsidRDefault="00070CFD" w:rsidP="00070CFD">
            <w:pPr>
              <w:suppressAutoHyphens/>
              <w:spacing w:after="240" w:line="240" w:lineRule="auto"/>
              <w:rPr>
                <w:rFonts w:ascii="Calibri" w:eastAsia="Times New Roman" w:hAnsi="Calibri" w:cs="Calibri"/>
                <w:kern w:val="1"/>
                <w:lang w:eastAsia="zh-CN"/>
              </w:rPr>
            </w:pPr>
          </w:p>
        </w:tc>
      </w:tr>
    </w:tbl>
    <w:p w14:paraId="42465F1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p w14:paraId="20BB321A" w14:textId="77777777" w:rsidR="00070CFD" w:rsidRPr="00070CFD" w:rsidRDefault="00070CFD" w:rsidP="00070CFD">
      <w:pPr>
        <w:suppressAutoHyphens/>
        <w:spacing w:after="240" w:line="240" w:lineRule="auto"/>
        <w:rPr>
          <w:rFonts w:ascii="Calibri" w:eastAsia="Times New Roman" w:hAnsi="Calibri" w:cs="Calibri"/>
          <w:kern w:val="1"/>
          <w:lang w:eastAsia="zh-CN"/>
        </w:rPr>
      </w:pPr>
    </w:p>
    <w:p w14:paraId="487DD820" w14:textId="77777777" w:rsidR="00070CFD" w:rsidRPr="00070CFD" w:rsidRDefault="00070CFD" w:rsidP="00070CFD">
      <w:pPr>
        <w:widowControl w:val="0"/>
        <w:suppressAutoHyphens/>
        <w:spacing w:after="78" w:line="360" w:lineRule="auto"/>
        <w:jc w:val="both"/>
        <w:rPr>
          <w:rFonts w:ascii="Calibri" w:eastAsia="SimSun" w:hAnsi="Calibri" w:cs="Calibri"/>
          <w:color w:val="000000"/>
          <w:kern w:val="1"/>
          <w:szCs w:val="24"/>
          <w:lang w:eastAsia="zh-CN" w:bidi="hi-IN"/>
        </w:rPr>
      </w:pPr>
      <w:r w:rsidRPr="00070CFD">
        <w:rPr>
          <w:rFonts w:ascii="Calibri" w:eastAsia="SimSun" w:hAnsi="Calibri" w:cs="Calibri"/>
          <w:color w:val="000000"/>
          <w:kern w:val="1"/>
          <w:szCs w:val="24"/>
          <w:lang w:eastAsia="zh-CN" w:bidi="hi-IN"/>
        </w:rPr>
        <w:t xml:space="preserve">1.. 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14:paraId="1ED924CF" w14:textId="77777777" w:rsidR="00070CFD" w:rsidRPr="00070CFD" w:rsidRDefault="00070CFD" w:rsidP="00070CFD">
      <w:pPr>
        <w:widowControl w:val="0"/>
        <w:suppressAutoHyphens/>
        <w:spacing w:after="78" w:line="360" w:lineRule="auto"/>
        <w:jc w:val="both"/>
        <w:rPr>
          <w:rFonts w:ascii="Cambria" w:eastAsia="SimSun" w:hAnsi="Cambria" w:cs="Mangal"/>
          <w:color w:val="000000"/>
          <w:kern w:val="1"/>
          <w:sz w:val="24"/>
          <w:szCs w:val="24"/>
          <w:lang w:eastAsia="zh-CN" w:bidi="hi-IN"/>
        </w:rPr>
      </w:pPr>
      <w:r w:rsidRPr="00070CFD">
        <w:rPr>
          <w:rFonts w:ascii="Calibri" w:eastAsia="SimSun" w:hAnsi="Calibri" w:cs="Calibri"/>
          <w:color w:val="000000"/>
          <w:kern w:val="1"/>
          <w:szCs w:val="24"/>
          <w:lang w:eastAsia="zh-CN" w:bidi="hi-IN"/>
        </w:rPr>
        <w:t xml:space="preserve">2. Στη στήλη «ΑΠΑΝΤΗΣΗ» σημειώνεται η απάντηση του Αναδόχου που έχει τη μορφή ΝΑΙ/ΟΧΙ εάν η αντίστοιχη προδιαγραφή πληρούνται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Επίσης στη στήλη  θα καταγραφεί η σαφής παραπομπή σε Κεφάλαια της Τεχνικής Προσφοράς, ή σε Παράρτημα της </w:t>
      </w:r>
      <w:r w:rsidRPr="00070CFD">
        <w:rPr>
          <w:rFonts w:ascii="Calibri" w:eastAsia="SimSun" w:hAnsi="Calibri" w:cs="Calibri"/>
          <w:color w:val="000000"/>
          <w:kern w:val="1"/>
          <w:szCs w:val="24"/>
          <w:lang w:eastAsia="zh-CN" w:bidi="hi-IN"/>
        </w:rPr>
        <w:lastRenderedPageBreak/>
        <w:t xml:space="preserve">Τεχνικής Προσφοράς </w:t>
      </w:r>
    </w:p>
    <w:p w14:paraId="0B65E33B" w14:textId="77777777" w:rsidR="00070CFD" w:rsidRPr="00070CFD" w:rsidRDefault="00070CFD" w:rsidP="00070CFD">
      <w:pPr>
        <w:suppressAutoHyphens/>
        <w:spacing w:after="0" w:line="360" w:lineRule="auto"/>
        <w:jc w:val="both"/>
        <w:rPr>
          <w:rFonts w:ascii="Calibri" w:eastAsia="Times New Roman" w:hAnsi="Calibri" w:cs="Calibri"/>
          <w:kern w:val="1"/>
          <w:szCs w:val="24"/>
          <w:lang w:eastAsia="zh-CN"/>
        </w:rPr>
      </w:pPr>
      <w:r w:rsidRPr="00070CFD">
        <w:rPr>
          <w:rFonts w:ascii="Calibri" w:eastAsia="Times New Roman" w:hAnsi="Calibri" w:cs="Calibri"/>
          <w:kern w:val="1"/>
          <w:szCs w:val="24"/>
          <w:lang w:eastAsia="zh-CN"/>
        </w:rPr>
        <w:t xml:space="preserve">Τονίζεται ότι είναι υποχρεωτική η απάντηση σε όλα τα σημεία των ΠΙΝΑΚΩΝ ΣΥΜΜΟΡΦΩΣΗΣ και η παροχή όλων των πληροφοριών που ζητούνται. Σε περίπτωση που δεν έχει απαντηθεί (Απάντηση/Παραπομπή) οποιαδήποτε απαίτηση των ΠΙΝΑΚΩΝ ΣΥΜΜΟΡΦΩΣΗΣ, τότε η απάντηση θεωρείται αρνητική. </w:t>
      </w:r>
    </w:p>
    <w:p w14:paraId="298B0D63" w14:textId="77777777" w:rsidR="007050F7" w:rsidRDefault="007050F7"/>
    <w:sectPr w:rsidR="007050F7" w:rsidSect="001E24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ΛΞΜε"/>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D9D6402"/>
    <w:multiLevelType w:val="multilevel"/>
    <w:tmpl w:val="E886FF0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30D925E8"/>
    <w:multiLevelType w:val="multilevel"/>
    <w:tmpl w:val="FC0C1FE0"/>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Calibri" w:eastAsia="Times New Roman" w:hAnsi="Calibri"/>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41EF2226"/>
    <w:multiLevelType w:val="hybridMultilevel"/>
    <w:tmpl w:val="64FA5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27381D"/>
    <w:multiLevelType w:val="hybridMultilevel"/>
    <w:tmpl w:val="3CDAD9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756B5AD1"/>
    <w:multiLevelType w:val="hybridMultilevel"/>
    <w:tmpl w:val="A8401B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95E6F3B"/>
    <w:multiLevelType w:val="hybridMultilevel"/>
    <w:tmpl w:val="F46A4A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EDC08FC"/>
    <w:multiLevelType w:val="hybridMultilevel"/>
    <w:tmpl w:val="C326F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C1"/>
    <w:rsid w:val="00070CFD"/>
    <w:rsid w:val="007050F7"/>
    <w:rsid w:val="00743619"/>
    <w:rsid w:val="008C04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6840"/>
  <w15:chartTrackingRefBased/>
  <w15:docId w15:val="{DB20F986-0BC9-4C53-B654-15384D4B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7436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743619"/>
    <w:pPr>
      <w:keepLines w:val="0"/>
      <w:numPr>
        <w:ilvl w:val="1"/>
        <w:numId w:val="8"/>
      </w:numPr>
      <w:pBdr>
        <w:top w:val="none" w:sz="0" w:space="0" w:color="000000"/>
        <w:left w:val="none" w:sz="0" w:space="0" w:color="000000"/>
        <w:bottom w:val="single" w:sz="12" w:space="1" w:color="000080"/>
        <w:right w:val="none" w:sz="0" w:space="0" w:color="000000"/>
      </w:pBdr>
      <w:tabs>
        <w:tab w:val="clear" w:pos="576"/>
        <w:tab w:val="left" w:pos="567"/>
      </w:tabs>
      <w:suppressAutoHyphens/>
      <w:spacing w:after="80" w:line="240" w:lineRule="auto"/>
      <w:jc w:val="both"/>
      <w:outlineLvl w:val="1"/>
    </w:pPr>
    <w:rPr>
      <w:rFonts w:ascii="Arial" w:eastAsia="Times New Roman" w:hAnsi="Arial" w:cs="Arial"/>
      <w:b/>
      <w:color w:val="002060"/>
      <w:kern w:val="1"/>
      <w:sz w:val="24"/>
      <w:szCs w:val="22"/>
      <w:lang w:val="en-GB" w:eastAsia="zh-CN"/>
    </w:rPr>
  </w:style>
  <w:style w:type="paragraph" w:styleId="3">
    <w:name w:val="heading 3"/>
    <w:basedOn w:val="a"/>
    <w:next w:val="a"/>
    <w:link w:val="3Char"/>
    <w:uiPriority w:val="9"/>
    <w:qFormat/>
    <w:rsid w:val="00743619"/>
    <w:pPr>
      <w:keepNext/>
      <w:numPr>
        <w:ilvl w:val="2"/>
        <w:numId w:val="8"/>
      </w:numPr>
      <w:suppressAutoHyphens/>
      <w:spacing w:before="240" w:after="60" w:line="240" w:lineRule="auto"/>
      <w:jc w:val="both"/>
      <w:outlineLvl w:val="2"/>
    </w:pPr>
    <w:rPr>
      <w:rFonts w:ascii="Arial" w:eastAsia="Times New Roman" w:hAnsi="Arial" w:cs="Times New Roman"/>
      <w:b/>
      <w:bCs/>
      <w:kern w:val="1"/>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70CFD"/>
    <w:pPr>
      <w:suppressAutoHyphens/>
      <w:spacing w:after="240" w:line="240" w:lineRule="auto"/>
      <w:jc w:val="both"/>
    </w:pPr>
    <w:rPr>
      <w:rFonts w:ascii="Calibri" w:eastAsia="Times New Roman" w:hAnsi="Calibri" w:cs="Calibri"/>
      <w:kern w:val="1"/>
      <w:szCs w:val="24"/>
      <w:lang w:val="en-GB" w:eastAsia="zh-CN"/>
    </w:rPr>
  </w:style>
  <w:style w:type="character" w:customStyle="1" w:styleId="Char">
    <w:name w:val="Σώμα κειμένου Char"/>
    <w:basedOn w:val="a0"/>
    <w:link w:val="a3"/>
    <w:uiPriority w:val="1"/>
    <w:rsid w:val="00070CFD"/>
    <w:rPr>
      <w:rFonts w:ascii="Calibri" w:eastAsia="Times New Roman" w:hAnsi="Calibri" w:cs="Calibri"/>
      <w:kern w:val="1"/>
      <w:szCs w:val="24"/>
      <w:lang w:val="en-GB" w:eastAsia="zh-CN"/>
    </w:rPr>
  </w:style>
  <w:style w:type="character" w:customStyle="1" w:styleId="BodyTextChar">
    <w:name w:val="Body Text Char"/>
    <w:basedOn w:val="a0"/>
    <w:uiPriority w:val="99"/>
    <w:semiHidden/>
    <w:rsid w:val="00070CFD"/>
    <w:rPr>
      <w:rFonts w:ascii="Calibri" w:hAnsi="Calibri" w:cs="Calibri"/>
      <w:kern w:val="1"/>
      <w:sz w:val="24"/>
      <w:szCs w:val="24"/>
      <w:lang w:val="en-GB" w:eastAsia="zh-CN"/>
    </w:rPr>
  </w:style>
  <w:style w:type="paragraph" w:customStyle="1" w:styleId="western">
    <w:name w:val="western"/>
    <w:basedOn w:val="a"/>
    <w:rsid w:val="00070CFD"/>
    <w:pPr>
      <w:suppressAutoHyphens/>
      <w:spacing w:before="280" w:after="200" w:line="240" w:lineRule="auto"/>
      <w:jc w:val="both"/>
    </w:pPr>
    <w:rPr>
      <w:rFonts w:ascii="Arial Unicode MS" w:eastAsia="Times New Roman" w:hAnsi="Arial Unicode MS" w:cs="Arial Unicode MS"/>
      <w:kern w:val="1"/>
      <w:szCs w:val="24"/>
      <w:lang w:val="en-GB" w:eastAsia="zh-CN"/>
    </w:rPr>
  </w:style>
  <w:style w:type="paragraph" w:customStyle="1" w:styleId="Default">
    <w:name w:val="Default"/>
    <w:rsid w:val="00070CFD"/>
    <w:pPr>
      <w:widowControl w:val="0"/>
      <w:suppressAutoHyphens/>
      <w:spacing w:after="0" w:line="240" w:lineRule="auto"/>
    </w:pPr>
    <w:rPr>
      <w:rFonts w:ascii="Cambria" w:eastAsia="SimSun" w:hAnsi="Cambria" w:cs="Mangal"/>
      <w:color w:val="000000"/>
      <w:kern w:val="1"/>
      <w:sz w:val="24"/>
      <w:szCs w:val="24"/>
      <w:lang w:eastAsia="zh-CN" w:bidi="hi-IN"/>
    </w:rPr>
  </w:style>
  <w:style w:type="character" w:customStyle="1" w:styleId="2Char">
    <w:name w:val="Επικεφαλίδα 2 Char"/>
    <w:basedOn w:val="a0"/>
    <w:link w:val="2"/>
    <w:uiPriority w:val="9"/>
    <w:rsid w:val="00743619"/>
    <w:rPr>
      <w:rFonts w:ascii="Arial" w:eastAsia="Times New Roman" w:hAnsi="Arial" w:cs="Arial"/>
      <w:b/>
      <w:color w:val="002060"/>
      <w:kern w:val="1"/>
      <w:sz w:val="24"/>
      <w:lang w:val="en-GB" w:eastAsia="zh-CN"/>
    </w:rPr>
  </w:style>
  <w:style w:type="character" w:customStyle="1" w:styleId="3Char">
    <w:name w:val="Επικεφαλίδα 3 Char"/>
    <w:basedOn w:val="a0"/>
    <w:link w:val="3"/>
    <w:uiPriority w:val="9"/>
    <w:rsid w:val="00743619"/>
    <w:rPr>
      <w:rFonts w:ascii="Arial" w:eastAsia="Times New Roman" w:hAnsi="Arial" w:cs="Times New Roman"/>
      <w:b/>
      <w:bCs/>
      <w:kern w:val="1"/>
      <w:szCs w:val="26"/>
      <w:lang w:val="en-GB" w:eastAsia="zh-CN"/>
    </w:rPr>
  </w:style>
  <w:style w:type="character" w:customStyle="1" w:styleId="1Char">
    <w:name w:val="Επικεφαλίδα 1 Char"/>
    <w:basedOn w:val="a0"/>
    <w:link w:val="1"/>
    <w:uiPriority w:val="9"/>
    <w:rsid w:val="007436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3222</Words>
  <Characters>17400</Characters>
  <Application>Microsoft Office Word</Application>
  <DocSecurity>0</DocSecurity>
  <Lines>145</Lines>
  <Paragraphs>41</Paragraphs>
  <ScaleCrop>false</ScaleCrop>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Αλέξανδρος Λίτσιος</dc:creator>
  <cp:keywords/>
  <dc:description/>
  <cp:lastModifiedBy>Αλέξανδρος Λίτσιος</cp:lastModifiedBy>
  <cp:revision>3</cp:revision>
  <dcterms:created xsi:type="dcterms:W3CDTF">2023-04-27T09:53:00Z</dcterms:created>
  <dcterms:modified xsi:type="dcterms:W3CDTF">2023-04-27T09:56:00Z</dcterms:modified>
</cp:coreProperties>
</file>