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DBA4" w14:textId="72DCF57B" w:rsidR="00C55A32" w:rsidRPr="000652E1" w:rsidRDefault="00B9634D">
      <w:pPr>
        <w:spacing w:after="160" w:line="259" w:lineRule="auto"/>
        <w:ind w:left="-567"/>
        <w:rPr>
          <w:rFonts w:cs="Calibri"/>
          <w:lang w:val="en-US"/>
        </w:rPr>
      </w:pPr>
      <w:r w:rsidRPr="000652E1">
        <w:rPr>
          <w:rFonts w:cs="Calibri"/>
          <w:lang w:val="en-US"/>
        </w:rPr>
        <w:t xml:space="preserve">     </w:t>
      </w:r>
      <w:r w:rsidR="00B6577A" w:rsidRPr="000652E1">
        <w:rPr>
          <w:rFonts w:cs="Calibri"/>
          <w:noProof/>
          <w:lang w:eastAsia="el-GR"/>
        </w:rPr>
        <w:drawing>
          <wp:inline distT="0" distB="0" distL="0" distR="0" wp14:anchorId="0CD1F050" wp14:editId="3EFC2644">
            <wp:extent cx="1872052" cy="754380"/>
            <wp:effectExtent l="0" t="0" r="0" b="7620"/>
            <wp:docPr id="1" name="Εικόνα 1"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λογότυπο, γραμματοσειρά, σύμβολο&#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77724" cy="756666"/>
                    </a:xfrm>
                    <a:prstGeom prst="rect">
                      <a:avLst/>
                    </a:prstGeom>
                    <a:noFill/>
                    <a:ln>
                      <a:noFill/>
                    </a:ln>
                  </pic:spPr>
                </pic:pic>
              </a:graphicData>
            </a:graphic>
          </wp:inline>
        </w:drawing>
      </w:r>
      <w:r w:rsidRPr="000652E1">
        <w:rPr>
          <w:rFonts w:cs="Calibri"/>
          <w:lang w:val="en-US"/>
        </w:rPr>
        <w:t xml:space="preserve">             </w:t>
      </w:r>
      <w:r w:rsidR="00D02680" w:rsidRPr="000652E1">
        <w:rPr>
          <w:rFonts w:cs="Calibri"/>
          <w:lang w:val="en-US"/>
        </w:rPr>
        <w:t xml:space="preserve">     </w:t>
      </w:r>
      <w:r w:rsidR="004A1996" w:rsidRPr="000652E1">
        <w:rPr>
          <w:rFonts w:cs="Calibri"/>
          <w:lang w:val="en-US"/>
        </w:rPr>
        <w:t xml:space="preserve">           </w:t>
      </w:r>
      <w:r w:rsidR="005970E7">
        <w:rPr>
          <w:rFonts w:cs="Calibri"/>
        </w:rPr>
        <w:t xml:space="preserve">           </w:t>
      </w:r>
      <w:r w:rsidR="004A1996" w:rsidRPr="000652E1">
        <w:rPr>
          <w:rFonts w:cs="Calibri"/>
          <w:lang w:val="en-US"/>
        </w:rPr>
        <w:t xml:space="preserve">   </w:t>
      </w:r>
      <w:r w:rsidR="00D02680" w:rsidRPr="000652E1">
        <w:rPr>
          <w:rFonts w:cs="Calibri"/>
          <w:lang w:val="en-US"/>
        </w:rPr>
        <w:t xml:space="preserve">  </w:t>
      </w:r>
      <w:r w:rsidR="004A1996" w:rsidRPr="000652E1">
        <w:rPr>
          <w:rFonts w:cs="Calibri"/>
          <w:bCs/>
          <w:lang w:val="en-US"/>
        </w:rPr>
        <w:t xml:space="preserve">        </w:t>
      </w:r>
      <w:r w:rsidR="005970E7" w:rsidRPr="000652E1">
        <w:rPr>
          <w:rFonts w:cs="Calibri"/>
        </w:rPr>
        <w:drawing>
          <wp:inline distT="0" distB="0" distL="0" distR="0" wp14:anchorId="40C52686" wp14:editId="6663C06A">
            <wp:extent cx="1046480" cy="640080"/>
            <wp:effectExtent l="0" t="0" r="0" b="0"/>
            <wp:docPr id="1362803617" name="Εικόνα 4"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331" cy="642435"/>
                    </a:xfrm>
                    <a:prstGeom prst="rect">
                      <a:avLst/>
                    </a:prstGeom>
                    <a:noFill/>
                    <a:ln>
                      <a:noFill/>
                    </a:ln>
                  </pic:spPr>
                </pic:pic>
              </a:graphicData>
            </a:graphic>
          </wp:inline>
        </w:drawing>
      </w:r>
      <w:r w:rsidR="004A1996" w:rsidRPr="000652E1">
        <w:rPr>
          <w:rFonts w:cs="Calibri"/>
          <w:bCs/>
          <w:lang w:val="en-US"/>
        </w:rPr>
        <w:t xml:space="preserve">    </w:t>
      </w:r>
      <w:r w:rsidR="005970E7" w:rsidRPr="000652E1">
        <w:rPr>
          <w:rFonts w:cs="Calibri"/>
        </w:rPr>
        <w:drawing>
          <wp:inline distT="0" distB="0" distL="0" distR="0" wp14:anchorId="68F99E0F" wp14:editId="4B318296">
            <wp:extent cx="1143000" cy="596621"/>
            <wp:effectExtent l="0" t="0" r="0" b="0"/>
            <wp:docPr id="1278260110" name="Εικόνα 3"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μαύρο, σκοτάδι&#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785" cy="599641"/>
                    </a:xfrm>
                    <a:prstGeom prst="rect">
                      <a:avLst/>
                    </a:prstGeom>
                    <a:noFill/>
                    <a:ln>
                      <a:noFill/>
                    </a:ln>
                  </pic:spPr>
                </pic:pic>
              </a:graphicData>
            </a:graphic>
          </wp:inline>
        </w:drawing>
      </w:r>
    </w:p>
    <w:p w14:paraId="57976267" w14:textId="6EF80422" w:rsidR="00C55A32" w:rsidRPr="000652E1" w:rsidRDefault="000652E1">
      <w:pPr>
        <w:spacing w:after="160" w:line="259" w:lineRule="auto"/>
        <w:ind w:left="-567"/>
        <w:jc w:val="right"/>
        <w:rPr>
          <w:rFonts w:cs="Calibri"/>
          <w:sz w:val="24"/>
          <w:szCs w:val="24"/>
          <w:lang w:val="en-US"/>
        </w:rPr>
      </w:pPr>
      <w:r w:rsidRPr="000652E1">
        <w:rPr>
          <w:rFonts w:cs="Calibri"/>
          <w:sz w:val="24"/>
          <w:szCs w:val="24"/>
          <w:lang w:val="en-US"/>
        </w:rPr>
        <w:br/>
      </w:r>
      <w:r w:rsidR="00D02680" w:rsidRPr="000652E1">
        <w:rPr>
          <w:rFonts w:cs="Calibri"/>
          <w:sz w:val="24"/>
          <w:szCs w:val="24"/>
        </w:rPr>
        <w:t>Αθήνα</w:t>
      </w:r>
      <w:r w:rsidR="00D02680" w:rsidRPr="000652E1">
        <w:rPr>
          <w:rFonts w:cs="Calibri"/>
          <w:sz w:val="24"/>
          <w:szCs w:val="24"/>
          <w:lang w:val="en-US"/>
        </w:rPr>
        <w:t xml:space="preserve">, </w:t>
      </w:r>
      <w:r w:rsidR="004A1996" w:rsidRPr="000652E1">
        <w:rPr>
          <w:rFonts w:cs="Calibri"/>
          <w:sz w:val="24"/>
          <w:szCs w:val="24"/>
          <w:lang w:val="en-US"/>
        </w:rPr>
        <w:t xml:space="preserve">20 </w:t>
      </w:r>
      <w:r w:rsidR="004A1996" w:rsidRPr="000652E1">
        <w:rPr>
          <w:rFonts w:cs="Calibri"/>
          <w:sz w:val="24"/>
          <w:szCs w:val="24"/>
        </w:rPr>
        <w:t>Ιανουαρίου</w:t>
      </w:r>
      <w:r w:rsidR="00B9634D" w:rsidRPr="000652E1">
        <w:rPr>
          <w:rFonts w:cs="Calibri"/>
          <w:sz w:val="24"/>
          <w:szCs w:val="24"/>
          <w:lang w:val="en-US"/>
        </w:rPr>
        <w:t xml:space="preserve"> 202</w:t>
      </w:r>
      <w:r w:rsidR="004A1996" w:rsidRPr="000652E1">
        <w:rPr>
          <w:rFonts w:cs="Calibri"/>
          <w:sz w:val="24"/>
          <w:szCs w:val="24"/>
          <w:lang w:val="en-US"/>
        </w:rPr>
        <w:t>6</w:t>
      </w:r>
    </w:p>
    <w:p w14:paraId="65A6F889" w14:textId="55F1BFE0" w:rsidR="00C55A32" w:rsidRPr="000652E1" w:rsidRDefault="00C55A32">
      <w:pPr>
        <w:ind w:left="-567"/>
        <w:jc w:val="center"/>
        <w:rPr>
          <w:rFonts w:eastAsia="Times New Roman" w:cs="Calibri"/>
          <w:b/>
          <w:bCs/>
          <w:sz w:val="24"/>
          <w:szCs w:val="24"/>
          <w:lang w:val="en-US" w:eastAsia="el-GR"/>
        </w:rPr>
      </w:pPr>
    </w:p>
    <w:p w14:paraId="120F0A8A" w14:textId="68A8B674" w:rsidR="00C55A32" w:rsidRPr="000652E1" w:rsidRDefault="00D02680" w:rsidP="000652E1">
      <w:pPr>
        <w:ind w:left="-567"/>
        <w:jc w:val="center"/>
        <w:rPr>
          <w:rFonts w:eastAsia="Times New Roman" w:cs="Calibri"/>
          <w:b/>
          <w:bCs/>
          <w:sz w:val="32"/>
          <w:szCs w:val="32"/>
          <w:highlight w:val="yellow"/>
          <w:lang w:val="en-US" w:eastAsia="el-GR"/>
        </w:rPr>
      </w:pPr>
      <w:r w:rsidRPr="000652E1">
        <w:rPr>
          <w:rFonts w:eastAsia="Times New Roman" w:cs="Calibri"/>
          <w:b/>
          <w:bCs/>
          <w:sz w:val="24"/>
          <w:szCs w:val="24"/>
          <w:lang w:eastAsia="el-GR"/>
        </w:rPr>
        <w:t>ΔΕΛΤΙΟ</w:t>
      </w:r>
      <w:r w:rsidRPr="000652E1">
        <w:rPr>
          <w:rFonts w:eastAsia="Times New Roman" w:cs="Calibri"/>
          <w:b/>
          <w:bCs/>
          <w:sz w:val="24"/>
          <w:szCs w:val="24"/>
          <w:lang w:val="en-US" w:eastAsia="el-GR"/>
        </w:rPr>
        <w:t xml:space="preserve"> </w:t>
      </w:r>
      <w:r w:rsidRPr="000652E1">
        <w:rPr>
          <w:rFonts w:eastAsia="Times New Roman" w:cs="Calibri"/>
          <w:b/>
          <w:bCs/>
          <w:sz w:val="24"/>
          <w:szCs w:val="24"/>
          <w:lang w:eastAsia="el-GR"/>
        </w:rPr>
        <w:t>ΤΥΠΟΥ</w:t>
      </w:r>
      <w:r w:rsidRPr="000652E1">
        <w:rPr>
          <w:rFonts w:eastAsia="Times New Roman" w:cs="Calibri"/>
          <w:b/>
          <w:bCs/>
          <w:sz w:val="24"/>
          <w:szCs w:val="24"/>
          <w:lang w:val="en-US" w:eastAsia="el-GR"/>
        </w:rPr>
        <w:br/>
      </w:r>
      <w:r w:rsidRPr="000652E1">
        <w:rPr>
          <w:rFonts w:eastAsia="Times New Roman" w:cs="Calibri"/>
          <w:b/>
          <w:bCs/>
          <w:sz w:val="24"/>
          <w:szCs w:val="24"/>
          <w:lang w:val="en-US" w:eastAsia="el-GR"/>
        </w:rPr>
        <w:br/>
      </w:r>
      <w:r w:rsidR="000652E1" w:rsidRPr="000652E1">
        <w:rPr>
          <w:rFonts w:eastAsia="Times New Roman" w:cs="Calibri"/>
          <w:b/>
          <w:bCs/>
          <w:color w:val="7030A0"/>
          <w:sz w:val="32"/>
          <w:szCs w:val="32"/>
          <w:lang w:val="en-US" w:eastAsia="el-GR"/>
        </w:rPr>
        <w:t>Musing on the Roarin</w:t>
      </w:r>
      <w:r w:rsidR="000652E1">
        <w:rPr>
          <w:rFonts w:eastAsia="Times New Roman" w:cs="Calibri"/>
          <w:b/>
          <w:bCs/>
          <w:color w:val="7030A0"/>
          <w:sz w:val="32"/>
          <w:szCs w:val="32"/>
          <w:lang w:val="en-US" w:eastAsia="el-GR"/>
        </w:rPr>
        <w:t>g</w:t>
      </w:r>
      <w:r w:rsidR="000652E1" w:rsidRPr="000652E1">
        <w:rPr>
          <w:rFonts w:eastAsia="Times New Roman" w:cs="Calibri"/>
          <w:b/>
          <w:bCs/>
          <w:color w:val="7030A0"/>
          <w:sz w:val="32"/>
          <w:szCs w:val="32"/>
          <w:lang w:val="en-US" w:eastAsia="el-GR"/>
        </w:rPr>
        <w:t xml:space="preserve"> Ocean</w:t>
      </w:r>
      <w:r w:rsidR="00B6577A" w:rsidRPr="000652E1">
        <w:rPr>
          <w:rFonts w:eastAsia="Times New Roman" w:cs="Calibri"/>
          <w:b/>
          <w:bCs/>
          <w:color w:val="7030A0"/>
          <w:sz w:val="32"/>
          <w:szCs w:val="32"/>
          <w:highlight w:val="yellow"/>
          <w:lang w:val="en-US" w:eastAsia="el-GR"/>
        </w:rPr>
        <w:t xml:space="preserve"> </w:t>
      </w:r>
      <w:r w:rsidRPr="000652E1">
        <w:rPr>
          <w:rFonts w:eastAsia="Times New Roman" w:cs="Calibri"/>
          <w:b/>
          <w:bCs/>
          <w:sz w:val="32"/>
          <w:szCs w:val="32"/>
          <w:highlight w:val="yellow"/>
          <w:lang w:val="en-US" w:eastAsia="el-GR"/>
        </w:rPr>
        <w:br/>
      </w:r>
    </w:p>
    <w:p w14:paraId="6614058E" w14:textId="351EDBE8" w:rsidR="00C55A32" w:rsidRPr="000652E1" w:rsidRDefault="000652E1">
      <w:pPr>
        <w:ind w:left="-567"/>
        <w:jc w:val="center"/>
        <w:rPr>
          <w:rFonts w:eastAsia="Times New Roman" w:cs="Calibri"/>
          <w:b/>
          <w:bCs/>
          <w:sz w:val="32"/>
          <w:szCs w:val="32"/>
          <w:lang w:val="en-US" w:eastAsia="el-GR"/>
        </w:rPr>
      </w:pPr>
      <w:r w:rsidRPr="000652E1">
        <w:rPr>
          <w:rFonts w:eastAsia="Times New Roman" w:cs="Calibri"/>
          <w:b/>
          <w:bCs/>
          <w:sz w:val="24"/>
          <w:szCs w:val="24"/>
          <w:lang w:eastAsia="el-GR"/>
        </w:rPr>
        <w:t>ΣΑΒΒΑΤΟ 7 ΦΕΒΡΟΥΑΡΙΟΥ, 20</w:t>
      </w:r>
      <w:r w:rsidRPr="000652E1">
        <w:rPr>
          <w:rFonts w:eastAsia="Times New Roman" w:cs="Calibri"/>
          <w:b/>
          <w:bCs/>
          <w:sz w:val="24"/>
          <w:szCs w:val="24"/>
          <w:lang w:val="en-US" w:eastAsia="el-GR"/>
        </w:rPr>
        <w:t>:30</w:t>
      </w:r>
    </w:p>
    <w:p w14:paraId="292605FC" w14:textId="35307AF1" w:rsidR="00C55A32" w:rsidRPr="000652E1" w:rsidRDefault="00D02680">
      <w:pPr>
        <w:ind w:left="-567"/>
        <w:jc w:val="center"/>
        <w:rPr>
          <w:rFonts w:eastAsia="Times New Roman" w:cs="Calibri"/>
          <w:b/>
          <w:bCs/>
          <w:sz w:val="24"/>
          <w:szCs w:val="24"/>
          <w:lang w:eastAsia="el-GR"/>
        </w:rPr>
      </w:pPr>
      <w:r w:rsidRPr="000652E1">
        <w:rPr>
          <w:rFonts w:eastAsia="Times New Roman" w:cs="Calibri"/>
          <w:b/>
          <w:bCs/>
          <w:sz w:val="24"/>
          <w:szCs w:val="24"/>
          <w:lang w:eastAsia="el-GR"/>
        </w:rPr>
        <w:t xml:space="preserve">ΑΙΘΟΥΣΑ </w:t>
      </w:r>
      <w:r w:rsidR="000652E1" w:rsidRPr="000652E1">
        <w:rPr>
          <w:rFonts w:eastAsia="Times New Roman" w:cs="Calibri"/>
          <w:b/>
          <w:bCs/>
          <w:sz w:val="24"/>
          <w:szCs w:val="24"/>
          <w:lang w:eastAsia="el-GR"/>
        </w:rPr>
        <w:t>ΔΗΜΗΤΡΗΣ ΜΗΤΡΟΠΟΥΛΟΣ</w:t>
      </w:r>
    </w:p>
    <w:p w14:paraId="40560E68" w14:textId="77777777" w:rsidR="000652E1" w:rsidRPr="000652E1" w:rsidRDefault="000652E1">
      <w:pPr>
        <w:ind w:left="-567"/>
        <w:jc w:val="center"/>
        <w:rPr>
          <w:rFonts w:eastAsia="Times New Roman" w:cs="Calibri"/>
          <w:b/>
          <w:bCs/>
          <w:sz w:val="24"/>
          <w:szCs w:val="24"/>
          <w:lang w:eastAsia="el-GR"/>
        </w:rPr>
      </w:pPr>
    </w:p>
    <w:p w14:paraId="32C04F84" w14:textId="00FE929E" w:rsidR="00C55A32" w:rsidRPr="000652E1" w:rsidRDefault="000652E1">
      <w:pPr>
        <w:ind w:left="-567"/>
        <w:jc w:val="center"/>
        <w:rPr>
          <w:rFonts w:eastAsia="Times New Roman" w:cs="Calibri"/>
          <w:b/>
          <w:bCs/>
          <w:sz w:val="24"/>
          <w:szCs w:val="24"/>
          <w:highlight w:val="yellow"/>
          <w:lang w:eastAsia="el-GR"/>
        </w:rPr>
      </w:pPr>
      <w:r w:rsidRPr="000652E1">
        <w:rPr>
          <w:rFonts w:eastAsia="Times New Roman" w:cs="Calibri"/>
          <w:b/>
          <w:bCs/>
          <w:noProof/>
          <w:sz w:val="24"/>
          <w:szCs w:val="24"/>
          <w:lang w:eastAsia="el-GR"/>
        </w:rPr>
        <w:drawing>
          <wp:inline distT="0" distB="0" distL="0" distR="0" wp14:anchorId="414B77C3" wp14:editId="4D611F48">
            <wp:extent cx="4107180" cy="2310231"/>
            <wp:effectExtent l="0" t="0" r="7620" b="0"/>
            <wp:docPr id="755764277" name="Εικόνα 5" descr="Εικόνα που περιέχει έγχορδο όργανο, άτομο, μουσική, μουσικό όργαν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64277" name="Εικόνα 5" descr="Εικόνα που περιέχει έγχορδο όργανο, άτομο, μουσική, μουσικό όργανο&#10;&#10;Το περιεχόμενο που δημιουργείται από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7431" cy="2315997"/>
                    </a:xfrm>
                    <a:prstGeom prst="rect">
                      <a:avLst/>
                    </a:prstGeom>
                  </pic:spPr>
                </pic:pic>
              </a:graphicData>
            </a:graphic>
          </wp:inline>
        </w:drawing>
      </w:r>
    </w:p>
    <w:p w14:paraId="16B752EC" w14:textId="77777777" w:rsidR="00C55A32" w:rsidRPr="000652E1" w:rsidRDefault="00C55A32">
      <w:pPr>
        <w:ind w:left="-567"/>
        <w:jc w:val="center"/>
        <w:rPr>
          <w:rFonts w:eastAsia="Times New Roman" w:cs="Calibri"/>
          <w:b/>
          <w:bCs/>
          <w:sz w:val="24"/>
          <w:szCs w:val="24"/>
          <w:highlight w:val="yellow"/>
          <w:lang w:eastAsia="el-GR"/>
        </w:rPr>
      </w:pPr>
    </w:p>
    <w:p w14:paraId="0BD0B130" w14:textId="77777777" w:rsidR="00B6577A" w:rsidRPr="000652E1" w:rsidRDefault="00B6577A" w:rsidP="00B6577A">
      <w:pPr>
        <w:tabs>
          <w:tab w:val="left" w:pos="567"/>
        </w:tabs>
        <w:ind w:left="-567"/>
        <w:contextualSpacing/>
        <w:mirrorIndents/>
        <w:jc w:val="both"/>
        <w:rPr>
          <w:rFonts w:cs="Calibri"/>
        </w:rPr>
      </w:pPr>
    </w:p>
    <w:p w14:paraId="489FCC51" w14:textId="77777777" w:rsidR="005970E7" w:rsidRDefault="005970E7" w:rsidP="005970E7">
      <w:pPr>
        <w:ind w:left="-567"/>
        <w:rPr>
          <w:rFonts w:cs="Calibri"/>
          <w:sz w:val="24"/>
          <w:szCs w:val="24"/>
        </w:rPr>
      </w:pPr>
      <w:r w:rsidRPr="005970E7">
        <w:rPr>
          <w:rFonts w:cs="Calibri"/>
          <w:sz w:val="24"/>
          <w:szCs w:val="24"/>
        </w:rPr>
        <w:t xml:space="preserve">Μια ξεχωριστή βραδιά μουσικής δωματίου αφιερωμένη στον Λούντβιχ βαν </w:t>
      </w:r>
      <w:proofErr w:type="spellStart"/>
      <w:r w:rsidRPr="005970E7">
        <w:rPr>
          <w:rFonts w:cs="Calibri"/>
          <w:sz w:val="24"/>
          <w:szCs w:val="24"/>
        </w:rPr>
        <w:t>Μπετόβεν</w:t>
      </w:r>
      <w:proofErr w:type="spellEnd"/>
      <w:r w:rsidRPr="005970E7">
        <w:rPr>
          <w:rFonts w:cs="Calibri"/>
          <w:sz w:val="24"/>
          <w:szCs w:val="24"/>
        </w:rPr>
        <w:t xml:space="preserve"> διοργανώνει ο Σύλλογος </w:t>
      </w:r>
      <w:r w:rsidRPr="005970E7">
        <w:rPr>
          <w:rFonts w:cs="Calibri"/>
          <w:b/>
          <w:bCs/>
          <w:sz w:val="24"/>
          <w:szCs w:val="24"/>
        </w:rPr>
        <w:t>Οι Φίλοι της Μουσικής</w:t>
      </w:r>
      <w:r w:rsidRPr="005970E7">
        <w:rPr>
          <w:rFonts w:cs="Calibri"/>
          <w:sz w:val="24"/>
          <w:szCs w:val="24"/>
        </w:rPr>
        <w:t xml:space="preserve"> το Σάββατο 7 Φεβρουαρίου, στις 20:30, στην Αίθουσα </w:t>
      </w:r>
      <w:r w:rsidRPr="005970E7">
        <w:rPr>
          <w:rFonts w:cs="Calibri"/>
          <w:b/>
          <w:bCs/>
          <w:sz w:val="24"/>
          <w:szCs w:val="24"/>
        </w:rPr>
        <w:t>Δημήτρης Μητρόπουλος</w:t>
      </w:r>
      <w:r w:rsidRPr="005970E7">
        <w:rPr>
          <w:rFonts w:cs="Calibri"/>
          <w:sz w:val="24"/>
          <w:szCs w:val="24"/>
        </w:rPr>
        <w:t xml:space="preserve"> του Μεγάρου Μουσικής Αθηνών.</w:t>
      </w:r>
    </w:p>
    <w:p w14:paraId="7B9D9F51" w14:textId="77777777" w:rsidR="005970E7" w:rsidRPr="005970E7" w:rsidRDefault="005970E7" w:rsidP="005970E7">
      <w:pPr>
        <w:ind w:left="-567"/>
        <w:rPr>
          <w:rFonts w:cs="Calibri"/>
          <w:sz w:val="24"/>
          <w:szCs w:val="24"/>
        </w:rPr>
      </w:pPr>
    </w:p>
    <w:p w14:paraId="356E24F4" w14:textId="68F5D6BE" w:rsidR="005970E7" w:rsidRPr="005970E7" w:rsidRDefault="005970E7" w:rsidP="005970E7">
      <w:pPr>
        <w:ind w:left="-567"/>
        <w:rPr>
          <w:rFonts w:cs="Calibri"/>
          <w:sz w:val="24"/>
          <w:szCs w:val="24"/>
        </w:rPr>
      </w:pPr>
      <w:r w:rsidRPr="005970E7">
        <w:rPr>
          <w:rFonts w:cs="Calibri"/>
          <w:sz w:val="24"/>
          <w:szCs w:val="24"/>
        </w:rPr>
        <w:t xml:space="preserve">Τέσσερις καταξιωμένες Ελληνίδες μουσικοί ενώνουν τις δυνάμεις τους: η μεσόφωνος </w:t>
      </w:r>
      <w:r w:rsidRPr="005970E7">
        <w:rPr>
          <w:rFonts w:cs="Calibri"/>
          <w:b/>
          <w:bCs/>
          <w:sz w:val="24"/>
          <w:szCs w:val="24"/>
        </w:rPr>
        <w:t>Laura Mamakos</w:t>
      </w:r>
      <w:r w:rsidRPr="005970E7">
        <w:rPr>
          <w:rFonts w:cs="Calibri"/>
          <w:sz w:val="24"/>
          <w:szCs w:val="24"/>
        </w:rPr>
        <w:t xml:space="preserve">, η πιανίστα </w:t>
      </w:r>
      <w:r w:rsidRPr="005970E7">
        <w:rPr>
          <w:rFonts w:cs="Calibri"/>
          <w:b/>
          <w:bCs/>
          <w:sz w:val="24"/>
          <w:szCs w:val="24"/>
        </w:rPr>
        <w:t xml:space="preserve">Μαρία </w:t>
      </w:r>
      <w:proofErr w:type="spellStart"/>
      <w:r w:rsidRPr="005970E7">
        <w:rPr>
          <w:rFonts w:cs="Calibri"/>
          <w:b/>
          <w:bCs/>
          <w:sz w:val="24"/>
          <w:szCs w:val="24"/>
        </w:rPr>
        <w:t>Ευστρατιάδη</w:t>
      </w:r>
      <w:proofErr w:type="spellEnd"/>
      <w:r w:rsidRPr="005970E7">
        <w:rPr>
          <w:rFonts w:cs="Calibri"/>
          <w:sz w:val="24"/>
          <w:szCs w:val="24"/>
        </w:rPr>
        <w:t xml:space="preserve">, η βιολονίστα </w:t>
      </w:r>
      <w:proofErr w:type="spellStart"/>
      <w:r w:rsidRPr="005970E7">
        <w:rPr>
          <w:rFonts w:cs="Calibri"/>
          <w:b/>
          <w:bCs/>
          <w:sz w:val="24"/>
          <w:szCs w:val="24"/>
        </w:rPr>
        <w:t>Βανέσσα</w:t>
      </w:r>
      <w:proofErr w:type="spellEnd"/>
      <w:r w:rsidRPr="005970E7">
        <w:rPr>
          <w:rFonts w:cs="Calibri"/>
          <w:b/>
          <w:bCs/>
          <w:sz w:val="24"/>
          <w:szCs w:val="24"/>
        </w:rPr>
        <w:t xml:space="preserve"> Αθανασίου</w:t>
      </w:r>
      <w:r w:rsidRPr="005970E7">
        <w:rPr>
          <w:rFonts w:cs="Calibri"/>
          <w:sz w:val="24"/>
          <w:szCs w:val="24"/>
        </w:rPr>
        <w:t xml:space="preserve"> και η τσελίστα </w:t>
      </w:r>
      <w:r w:rsidRPr="005970E7">
        <w:rPr>
          <w:rFonts w:cs="Calibri"/>
          <w:b/>
          <w:bCs/>
          <w:sz w:val="24"/>
          <w:szCs w:val="24"/>
        </w:rPr>
        <w:t>Έλλη Φιλίππου</w:t>
      </w:r>
      <w:r w:rsidRPr="005970E7">
        <w:rPr>
          <w:rFonts w:cs="Calibri"/>
          <w:sz w:val="24"/>
          <w:szCs w:val="24"/>
        </w:rPr>
        <w:t xml:space="preserve"> συμπράττουν σε μια συναυλία υψηλών ερμηνευτικών αξιώσεων, αναδεικνύοντας το λυρικό και δραματικό βάθος του </w:t>
      </w:r>
      <w:proofErr w:type="spellStart"/>
      <w:r w:rsidRPr="005970E7">
        <w:rPr>
          <w:rFonts w:cs="Calibri"/>
          <w:sz w:val="24"/>
          <w:szCs w:val="24"/>
        </w:rPr>
        <w:t>μπετοβενικού</w:t>
      </w:r>
      <w:proofErr w:type="spellEnd"/>
      <w:r w:rsidRPr="005970E7">
        <w:rPr>
          <w:rFonts w:cs="Calibri"/>
          <w:sz w:val="24"/>
          <w:szCs w:val="24"/>
        </w:rPr>
        <w:t xml:space="preserve"> έργου.</w:t>
      </w:r>
    </w:p>
    <w:p w14:paraId="5CC86753" w14:textId="77777777" w:rsidR="00DA5834" w:rsidRPr="005970E7" w:rsidRDefault="00DA5834" w:rsidP="000652E1">
      <w:pPr>
        <w:ind w:left="-567"/>
        <w:rPr>
          <w:rFonts w:cs="Calibri"/>
          <w:sz w:val="24"/>
          <w:szCs w:val="24"/>
        </w:rPr>
      </w:pPr>
    </w:p>
    <w:p w14:paraId="7ED3B122" w14:textId="13151F0C" w:rsidR="000652E1" w:rsidRDefault="000652E1" w:rsidP="000652E1">
      <w:pPr>
        <w:ind w:left="-567"/>
        <w:rPr>
          <w:rFonts w:cs="Calibri"/>
          <w:sz w:val="24"/>
          <w:szCs w:val="24"/>
          <w:lang w:val="en-US"/>
        </w:rPr>
      </w:pPr>
      <w:r w:rsidRPr="000652E1">
        <w:rPr>
          <w:rFonts w:cs="Calibri"/>
          <w:sz w:val="24"/>
          <w:szCs w:val="24"/>
        </w:rPr>
        <w:t xml:space="preserve">Τρεις συνθέσεις του </w:t>
      </w:r>
      <w:proofErr w:type="spellStart"/>
      <w:r w:rsidRPr="000652E1">
        <w:rPr>
          <w:rFonts w:cs="Calibri"/>
          <w:sz w:val="24"/>
          <w:szCs w:val="24"/>
        </w:rPr>
        <w:t>Μπετόβεν</w:t>
      </w:r>
      <w:proofErr w:type="spellEnd"/>
      <w:r w:rsidRPr="000652E1">
        <w:rPr>
          <w:rFonts w:cs="Calibri"/>
          <w:sz w:val="24"/>
          <w:szCs w:val="24"/>
        </w:rPr>
        <w:t xml:space="preserve"> για πιάνο τρίο και φωνή, προερχόμενες από διαφορετικές περιόδους του συνθέτη, που μετουσιώνουν λόγια αλλά και λαϊκά στοιχεία της εποχής του, συνθέτουν το πρόγραμμα της συναυλίας αυτής. Με τα Τρίο του, έργο 1, που εκδόθηκαν το 1795, ο νεαρός </w:t>
      </w:r>
      <w:proofErr w:type="spellStart"/>
      <w:r w:rsidRPr="000652E1">
        <w:rPr>
          <w:rFonts w:cs="Calibri"/>
          <w:sz w:val="24"/>
          <w:szCs w:val="24"/>
        </w:rPr>
        <w:t>Μπετόβεν</w:t>
      </w:r>
      <w:proofErr w:type="spellEnd"/>
      <w:r w:rsidRPr="000652E1">
        <w:rPr>
          <w:rFonts w:cs="Calibri"/>
          <w:sz w:val="24"/>
          <w:szCs w:val="24"/>
        </w:rPr>
        <w:t xml:space="preserve"> έκανε την «επίσημη» είσοδό του στον κόσμο της σύνθεσης με τρόπο θεαματικό, ενώ το 1809, στη μέση της συνθετικής του περιόδου, εκδόθηκαν τα περίφημα Τρίο, έργο 70. Στις αρχές του 19ου αιώνα ο συνθέτης έγραψε κάποια λαϊκά τραγούδια για φωνή και πιάνο τρίο, βασισμένα σε λαϊκά τραγούδια από την Ουαλία, τη Σκωτία, την Ιρλανδία και την Αγγλία (σε στίχους μεγάλων βρετανών ποιητών του 18ου αιώνα), αλλά και σε δημοτικά και λαϊκά τραγούδια της εποχής. </w:t>
      </w:r>
    </w:p>
    <w:p w14:paraId="09BB11DB" w14:textId="77777777" w:rsidR="000652E1" w:rsidRDefault="000652E1" w:rsidP="000652E1">
      <w:pPr>
        <w:ind w:left="-567"/>
        <w:rPr>
          <w:rFonts w:cs="Calibri"/>
          <w:sz w:val="24"/>
          <w:szCs w:val="24"/>
          <w:lang w:val="en-US"/>
        </w:rPr>
      </w:pPr>
    </w:p>
    <w:p w14:paraId="4F2E91D2" w14:textId="1A3F4EB4" w:rsidR="000652E1" w:rsidRPr="000652E1" w:rsidRDefault="000652E1" w:rsidP="000652E1">
      <w:pPr>
        <w:ind w:left="-567"/>
        <w:rPr>
          <w:rFonts w:cs="Calibri"/>
          <w:sz w:val="24"/>
          <w:szCs w:val="24"/>
        </w:rPr>
      </w:pPr>
      <w:r w:rsidRPr="005970E7">
        <w:rPr>
          <w:rFonts w:cs="Calibri"/>
          <w:b/>
          <w:bCs/>
          <w:sz w:val="24"/>
          <w:szCs w:val="24"/>
        </w:rPr>
        <w:t>Ο τίτλος της συναυλίας</w:t>
      </w:r>
      <w:r w:rsidRPr="000652E1">
        <w:rPr>
          <w:rFonts w:cs="Calibri"/>
          <w:sz w:val="24"/>
          <w:szCs w:val="24"/>
        </w:rPr>
        <w:t xml:space="preserve"> </w:t>
      </w:r>
      <w:proofErr w:type="spellStart"/>
      <w:r w:rsidRPr="000652E1">
        <w:rPr>
          <w:rFonts w:cs="Calibri"/>
          <w:sz w:val="24"/>
          <w:szCs w:val="24"/>
        </w:rPr>
        <w:t>Musing</w:t>
      </w:r>
      <w:proofErr w:type="spellEnd"/>
      <w:r w:rsidRPr="000652E1">
        <w:rPr>
          <w:rFonts w:cs="Calibri"/>
          <w:sz w:val="24"/>
          <w:szCs w:val="24"/>
        </w:rPr>
        <w:t xml:space="preserve"> on the </w:t>
      </w:r>
      <w:proofErr w:type="spellStart"/>
      <w:r w:rsidRPr="000652E1">
        <w:rPr>
          <w:rFonts w:cs="Calibri"/>
          <w:sz w:val="24"/>
          <w:szCs w:val="24"/>
        </w:rPr>
        <w:t>Roaring</w:t>
      </w:r>
      <w:proofErr w:type="spellEnd"/>
      <w:r w:rsidRPr="000652E1">
        <w:rPr>
          <w:rFonts w:cs="Calibri"/>
          <w:sz w:val="24"/>
          <w:szCs w:val="24"/>
        </w:rPr>
        <w:t xml:space="preserve"> </w:t>
      </w:r>
      <w:proofErr w:type="spellStart"/>
      <w:r w:rsidRPr="000652E1">
        <w:rPr>
          <w:rFonts w:cs="Calibri"/>
          <w:sz w:val="24"/>
          <w:szCs w:val="24"/>
        </w:rPr>
        <w:t>Ocean</w:t>
      </w:r>
      <w:proofErr w:type="spellEnd"/>
      <w:r w:rsidRPr="000652E1">
        <w:rPr>
          <w:rFonts w:cs="Calibri"/>
          <w:sz w:val="24"/>
          <w:szCs w:val="24"/>
        </w:rPr>
        <w:t xml:space="preserve"> προέρχεται από το ομώνυμο τραγούδι του </w:t>
      </w:r>
      <w:proofErr w:type="spellStart"/>
      <w:r w:rsidRPr="000652E1">
        <w:rPr>
          <w:rFonts w:cs="Calibri"/>
          <w:sz w:val="24"/>
          <w:szCs w:val="24"/>
        </w:rPr>
        <w:t>Μπετόβεν</w:t>
      </w:r>
      <w:proofErr w:type="spellEnd"/>
      <w:r w:rsidRPr="000652E1">
        <w:rPr>
          <w:rFonts w:cs="Calibri"/>
          <w:sz w:val="24"/>
          <w:szCs w:val="24"/>
        </w:rPr>
        <w:t xml:space="preserve"> (το οποίο βασίζεται στο ποίημα-τραγούδι του </w:t>
      </w:r>
      <w:proofErr w:type="spellStart"/>
      <w:r w:rsidRPr="000652E1">
        <w:rPr>
          <w:rFonts w:cs="Calibri"/>
          <w:sz w:val="24"/>
          <w:szCs w:val="24"/>
        </w:rPr>
        <w:t>Robert</w:t>
      </w:r>
      <w:proofErr w:type="spellEnd"/>
      <w:r w:rsidRPr="000652E1">
        <w:rPr>
          <w:rFonts w:cs="Calibri"/>
          <w:sz w:val="24"/>
          <w:szCs w:val="24"/>
        </w:rPr>
        <w:t xml:space="preserve"> </w:t>
      </w:r>
      <w:proofErr w:type="spellStart"/>
      <w:r w:rsidRPr="000652E1">
        <w:rPr>
          <w:rFonts w:cs="Calibri"/>
          <w:sz w:val="24"/>
          <w:szCs w:val="24"/>
        </w:rPr>
        <w:t>Burns</w:t>
      </w:r>
      <w:proofErr w:type="spellEnd"/>
      <w:r w:rsidRPr="000652E1">
        <w:rPr>
          <w:rFonts w:cs="Calibri"/>
          <w:sz w:val="24"/>
          <w:szCs w:val="24"/>
        </w:rPr>
        <w:t>) και αναφέρεται στο συναίσθημα της απόλυτης αρμονίας του ατόμου με το όλον.</w:t>
      </w:r>
    </w:p>
    <w:p w14:paraId="489D0FD6" w14:textId="77777777" w:rsidR="000652E1" w:rsidRPr="000652E1" w:rsidRDefault="000652E1" w:rsidP="000652E1">
      <w:pPr>
        <w:ind w:left="-567"/>
        <w:rPr>
          <w:rFonts w:cs="Calibri"/>
          <w:sz w:val="24"/>
          <w:szCs w:val="24"/>
        </w:rPr>
      </w:pPr>
    </w:p>
    <w:p w14:paraId="4C7569D2" w14:textId="77777777" w:rsidR="000652E1" w:rsidRPr="000652E1" w:rsidRDefault="000652E1" w:rsidP="000652E1">
      <w:pPr>
        <w:ind w:left="-567"/>
        <w:rPr>
          <w:rFonts w:cs="Calibri"/>
          <w:sz w:val="24"/>
          <w:szCs w:val="24"/>
        </w:rPr>
      </w:pPr>
      <w:r w:rsidRPr="000652E1">
        <w:rPr>
          <w:rFonts w:cs="Calibri"/>
          <w:sz w:val="24"/>
          <w:szCs w:val="24"/>
        </w:rPr>
        <w:t>LUDWIG VAN BEETHOVEN</w:t>
      </w:r>
    </w:p>
    <w:p w14:paraId="4F697867" w14:textId="77777777" w:rsidR="000652E1" w:rsidRPr="000652E1" w:rsidRDefault="000652E1" w:rsidP="000652E1">
      <w:pPr>
        <w:ind w:left="-567"/>
        <w:rPr>
          <w:rFonts w:cs="Calibri"/>
          <w:sz w:val="24"/>
          <w:szCs w:val="24"/>
        </w:rPr>
      </w:pPr>
      <w:r w:rsidRPr="000652E1">
        <w:rPr>
          <w:rFonts w:cs="Calibri"/>
          <w:sz w:val="24"/>
          <w:szCs w:val="24"/>
        </w:rPr>
        <w:t xml:space="preserve">•Τρίο με πιάνο, έργο 1, </w:t>
      </w:r>
      <w:proofErr w:type="spellStart"/>
      <w:r w:rsidRPr="000652E1">
        <w:rPr>
          <w:rFonts w:cs="Calibri"/>
          <w:sz w:val="24"/>
          <w:szCs w:val="24"/>
        </w:rPr>
        <w:t>αρ</w:t>
      </w:r>
      <w:proofErr w:type="spellEnd"/>
      <w:r w:rsidRPr="000652E1">
        <w:rPr>
          <w:rFonts w:cs="Calibri"/>
          <w:sz w:val="24"/>
          <w:szCs w:val="24"/>
        </w:rPr>
        <w:t>. 3, σε ντο ελάσσονα</w:t>
      </w:r>
    </w:p>
    <w:p w14:paraId="1C3CDC77" w14:textId="77777777" w:rsidR="000652E1" w:rsidRPr="000652E1" w:rsidRDefault="000652E1" w:rsidP="000652E1">
      <w:pPr>
        <w:ind w:left="-567"/>
        <w:rPr>
          <w:rFonts w:cs="Calibri"/>
          <w:sz w:val="24"/>
          <w:szCs w:val="24"/>
        </w:rPr>
      </w:pPr>
      <w:r w:rsidRPr="000652E1">
        <w:rPr>
          <w:rFonts w:cs="Calibri"/>
          <w:sz w:val="24"/>
          <w:szCs w:val="24"/>
        </w:rPr>
        <w:t>•10 Λαϊκά τραγούδια (για φωνή και τρίο με πιάνο)</w:t>
      </w:r>
      <w:r w:rsidRPr="000652E1">
        <w:rPr>
          <w:rFonts w:cs="Calibri"/>
          <w:sz w:val="24"/>
          <w:szCs w:val="24"/>
        </w:rPr>
        <w:tab/>
      </w:r>
    </w:p>
    <w:p w14:paraId="65E27AEC" w14:textId="77777777" w:rsidR="000652E1" w:rsidRPr="000652E1" w:rsidRDefault="000652E1" w:rsidP="000652E1">
      <w:pPr>
        <w:ind w:left="-567"/>
        <w:rPr>
          <w:rFonts w:cs="Calibri"/>
          <w:sz w:val="24"/>
          <w:szCs w:val="24"/>
        </w:rPr>
      </w:pPr>
      <w:r w:rsidRPr="000652E1">
        <w:rPr>
          <w:rFonts w:cs="Calibri"/>
          <w:sz w:val="24"/>
          <w:szCs w:val="24"/>
        </w:rPr>
        <w:t xml:space="preserve">•Τρίο με πιάνο, έργο 70, </w:t>
      </w:r>
      <w:proofErr w:type="spellStart"/>
      <w:r w:rsidRPr="000652E1">
        <w:rPr>
          <w:rFonts w:cs="Calibri"/>
          <w:sz w:val="24"/>
          <w:szCs w:val="24"/>
        </w:rPr>
        <w:t>αρ</w:t>
      </w:r>
      <w:proofErr w:type="spellEnd"/>
      <w:r w:rsidRPr="000652E1">
        <w:rPr>
          <w:rFonts w:cs="Calibri"/>
          <w:sz w:val="24"/>
          <w:szCs w:val="24"/>
        </w:rPr>
        <w:t>. 1, σε ρε μείζονα, «Φάντασμα»</w:t>
      </w:r>
    </w:p>
    <w:p w14:paraId="3C92AAB1" w14:textId="77777777" w:rsidR="000652E1" w:rsidRPr="000652E1" w:rsidRDefault="000652E1" w:rsidP="000652E1">
      <w:pPr>
        <w:ind w:left="-567"/>
        <w:rPr>
          <w:rFonts w:cs="Calibri"/>
          <w:sz w:val="24"/>
          <w:szCs w:val="24"/>
        </w:rPr>
      </w:pPr>
    </w:p>
    <w:p w14:paraId="61AB24E9" w14:textId="77777777" w:rsidR="000652E1" w:rsidRPr="000652E1" w:rsidRDefault="000652E1" w:rsidP="000652E1">
      <w:pPr>
        <w:ind w:left="-567"/>
        <w:rPr>
          <w:rFonts w:cs="Calibri"/>
          <w:sz w:val="24"/>
          <w:szCs w:val="24"/>
        </w:rPr>
      </w:pPr>
      <w:r w:rsidRPr="000652E1">
        <w:rPr>
          <w:rFonts w:cs="Calibri"/>
          <w:sz w:val="24"/>
          <w:szCs w:val="24"/>
        </w:rPr>
        <w:t>ΜΕΣΟΦΩΝΟΣ</w:t>
      </w:r>
    </w:p>
    <w:p w14:paraId="7DB3EBF6" w14:textId="77777777" w:rsidR="000652E1" w:rsidRPr="000652E1" w:rsidRDefault="000652E1" w:rsidP="000652E1">
      <w:pPr>
        <w:ind w:left="-567"/>
        <w:rPr>
          <w:rFonts w:cs="Calibri"/>
          <w:b/>
          <w:bCs/>
          <w:sz w:val="24"/>
          <w:szCs w:val="24"/>
        </w:rPr>
      </w:pPr>
      <w:r w:rsidRPr="000652E1">
        <w:rPr>
          <w:rFonts w:cs="Calibri"/>
          <w:b/>
          <w:bCs/>
          <w:sz w:val="24"/>
          <w:szCs w:val="24"/>
        </w:rPr>
        <w:t>Laura Mamakos</w:t>
      </w:r>
    </w:p>
    <w:p w14:paraId="7A703D17" w14:textId="1EF9AEB1" w:rsidR="000652E1" w:rsidRPr="000652E1" w:rsidRDefault="000652E1" w:rsidP="000652E1">
      <w:pPr>
        <w:ind w:left="-567"/>
        <w:rPr>
          <w:rFonts w:cs="Calibri"/>
          <w:sz w:val="24"/>
          <w:szCs w:val="24"/>
        </w:rPr>
      </w:pPr>
      <w:r>
        <w:rPr>
          <w:rFonts w:cs="Calibri"/>
          <w:sz w:val="24"/>
          <w:szCs w:val="24"/>
          <w:lang w:val="en-US"/>
        </w:rPr>
        <w:br/>
      </w:r>
      <w:r w:rsidRPr="000652E1">
        <w:rPr>
          <w:rFonts w:cs="Calibri"/>
          <w:sz w:val="24"/>
          <w:szCs w:val="24"/>
        </w:rPr>
        <w:t>ΠΙΑΝΟ</w:t>
      </w:r>
    </w:p>
    <w:p w14:paraId="3EE49DF5" w14:textId="77777777" w:rsidR="000652E1" w:rsidRPr="000652E1" w:rsidRDefault="000652E1" w:rsidP="000652E1">
      <w:pPr>
        <w:ind w:left="-567"/>
        <w:rPr>
          <w:rFonts w:cs="Calibri"/>
          <w:b/>
          <w:bCs/>
          <w:sz w:val="24"/>
          <w:szCs w:val="24"/>
        </w:rPr>
      </w:pPr>
      <w:r w:rsidRPr="000652E1">
        <w:rPr>
          <w:rFonts w:cs="Calibri"/>
          <w:b/>
          <w:bCs/>
          <w:sz w:val="24"/>
          <w:szCs w:val="24"/>
        </w:rPr>
        <w:t xml:space="preserve">Μαρία </w:t>
      </w:r>
      <w:proofErr w:type="spellStart"/>
      <w:r w:rsidRPr="000652E1">
        <w:rPr>
          <w:rFonts w:cs="Calibri"/>
          <w:b/>
          <w:bCs/>
          <w:sz w:val="24"/>
          <w:szCs w:val="24"/>
        </w:rPr>
        <w:t>Ευστρατιάδη</w:t>
      </w:r>
      <w:proofErr w:type="spellEnd"/>
    </w:p>
    <w:p w14:paraId="638C8A8E" w14:textId="6BAF6E20" w:rsidR="000652E1" w:rsidRPr="000652E1" w:rsidRDefault="000652E1" w:rsidP="000652E1">
      <w:pPr>
        <w:ind w:left="-567"/>
        <w:rPr>
          <w:rFonts w:cs="Calibri"/>
          <w:sz w:val="24"/>
          <w:szCs w:val="24"/>
        </w:rPr>
      </w:pPr>
      <w:r>
        <w:rPr>
          <w:rFonts w:cs="Calibri"/>
          <w:sz w:val="24"/>
          <w:szCs w:val="24"/>
          <w:lang w:val="en-US"/>
        </w:rPr>
        <w:br/>
      </w:r>
      <w:r w:rsidRPr="000652E1">
        <w:rPr>
          <w:rFonts w:cs="Calibri"/>
          <w:sz w:val="24"/>
          <w:szCs w:val="24"/>
        </w:rPr>
        <w:t>ΒΙΟΛΙ</w:t>
      </w:r>
    </w:p>
    <w:p w14:paraId="21AC5F86" w14:textId="77777777" w:rsidR="000652E1" w:rsidRPr="000652E1" w:rsidRDefault="000652E1" w:rsidP="000652E1">
      <w:pPr>
        <w:ind w:left="-567"/>
        <w:rPr>
          <w:rFonts w:cs="Calibri"/>
          <w:b/>
          <w:bCs/>
          <w:sz w:val="24"/>
          <w:szCs w:val="24"/>
        </w:rPr>
      </w:pPr>
      <w:proofErr w:type="spellStart"/>
      <w:r w:rsidRPr="000652E1">
        <w:rPr>
          <w:rFonts w:cs="Calibri"/>
          <w:b/>
          <w:bCs/>
          <w:sz w:val="24"/>
          <w:szCs w:val="24"/>
        </w:rPr>
        <w:t>Βανέσσα</w:t>
      </w:r>
      <w:proofErr w:type="spellEnd"/>
      <w:r w:rsidRPr="000652E1">
        <w:rPr>
          <w:rFonts w:cs="Calibri"/>
          <w:b/>
          <w:bCs/>
          <w:sz w:val="24"/>
          <w:szCs w:val="24"/>
        </w:rPr>
        <w:t xml:space="preserve"> Αθανασίου</w:t>
      </w:r>
    </w:p>
    <w:p w14:paraId="6CD96DC5" w14:textId="4420B9CF" w:rsidR="000652E1" w:rsidRPr="000652E1" w:rsidRDefault="000652E1" w:rsidP="000652E1">
      <w:pPr>
        <w:ind w:left="-567"/>
        <w:rPr>
          <w:rFonts w:cs="Calibri"/>
          <w:sz w:val="24"/>
          <w:szCs w:val="24"/>
        </w:rPr>
      </w:pPr>
      <w:r>
        <w:rPr>
          <w:rFonts w:cs="Calibri"/>
          <w:sz w:val="24"/>
          <w:szCs w:val="24"/>
          <w:lang w:val="en-US"/>
        </w:rPr>
        <w:br/>
      </w:r>
      <w:r w:rsidRPr="000652E1">
        <w:rPr>
          <w:rFonts w:cs="Calibri"/>
          <w:sz w:val="24"/>
          <w:szCs w:val="24"/>
        </w:rPr>
        <w:t>ΒΙΟΛΟΝΤΣΕΛΟ</w:t>
      </w:r>
    </w:p>
    <w:p w14:paraId="136D273A" w14:textId="6C551374" w:rsidR="00C55A32" w:rsidRPr="000652E1" w:rsidRDefault="000652E1" w:rsidP="000652E1">
      <w:pPr>
        <w:ind w:left="-567"/>
        <w:rPr>
          <w:rFonts w:cs="Calibri"/>
          <w:b/>
          <w:bCs/>
          <w:sz w:val="24"/>
          <w:szCs w:val="24"/>
          <w:lang w:val="en-US"/>
        </w:rPr>
      </w:pPr>
      <w:r w:rsidRPr="000652E1">
        <w:rPr>
          <w:rFonts w:cs="Calibri"/>
          <w:b/>
          <w:bCs/>
          <w:sz w:val="24"/>
          <w:szCs w:val="24"/>
        </w:rPr>
        <w:t>Έλλη Φιλίππου</w:t>
      </w:r>
    </w:p>
    <w:p w14:paraId="79AA627C" w14:textId="77777777" w:rsidR="000652E1" w:rsidRDefault="000652E1" w:rsidP="000652E1">
      <w:pPr>
        <w:ind w:left="-567"/>
        <w:rPr>
          <w:rFonts w:cs="Calibri"/>
          <w:sz w:val="24"/>
          <w:szCs w:val="24"/>
          <w:lang w:val="en-US"/>
        </w:rPr>
      </w:pPr>
    </w:p>
    <w:p w14:paraId="1660E9E5" w14:textId="77777777" w:rsidR="000652E1" w:rsidRPr="000652E1" w:rsidRDefault="000652E1" w:rsidP="000652E1">
      <w:pPr>
        <w:ind w:left="-567"/>
        <w:rPr>
          <w:rFonts w:cs="Calibri"/>
          <w:sz w:val="24"/>
          <w:szCs w:val="24"/>
          <w:lang w:val="en-US"/>
        </w:rPr>
      </w:pPr>
    </w:p>
    <w:p w14:paraId="55FDDBCD" w14:textId="77777777" w:rsidR="000652E1" w:rsidRPr="000652E1" w:rsidRDefault="000652E1" w:rsidP="000652E1">
      <w:pPr>
        <w:ind w:left="-567"/>
        <w:rPr>
          <w:rFonts w:eastAsia="Times New Roman" w:cs="Calibri"/>
          <w:b/>
          <w:bCs/>
          <w:sz w:val="32"/>
          <w:szCs w:val="32"/>
          <w:lang w:eastAsia="el-GR"/>
        </w:rPr>
      </w:pPr>
      <w:r w:rsidRPr="000652E1">
        <w:rPr>
          <w:rFonts w:eastAsia="Times New Roman" w:cs="Calibri"/>
          <w:b/>
          <w:bCs/>
          <w:sz w:val="24"/>
          <w:szCs w:val="24"/>
          <w:lang w:eastAsia="el-GR"/>
        </w:rPr>
        <w:t>ΣΑΒΒΑΤΟ 7 ΦΕΒΡΟΥΑΡΙΟΥ, 20:30</w:t>
      </w:r>
    </w:p>
    <w:p w14:paraId="06E62C68" w14:textId="77777777" w:rsidR="000652E1" w:rsidRPr="000652E1" w:rsidRDefault="000652E1" w:rsidP="000652E1">
      <w:pPr>
        <w:ind w:left="-567"/>
        <w:rPr>
          <w:rFonts w:eastAsia="Times New Roman" w:cs="Calibri"/>
          <w:b/>
          <w:bCs/>
          <w:sz w:val="24"/>
          <w:szCs w:val="24"/>
          <w:lang w:eastAsia="el-GR"/>
        </w:rPr>
      </w:pPr>
      <w:r w:rsidRPr="000652E1">
        <w:rPr>
          <w:rFonts w:eastAsia="Times New Roman" w:cs="Calibri"/>
          <w:b/>
          <w:bCs/>
          <w:sz w:val="24"/>
          <w:szCs w:val="24"/>
          <w:lang w:eastAsia="el-GR"/>
        </w:rPr>
        <w:t>ΑΙΘΟΥΣΑ ΔΗΜΗΤΡΗΣ ΜΗΤΡΟΠΟΥΛΟΣ</w:t>
      </w:r>
    </w:p>
    <w:p w14:paraId="0E3330F7" w14:textId="77777777" w:rsidR="00B6577A" w:rsidRPr="000652E1" w:rsidRDefault="00B6577A" w:rsidP="00596E8F">
      <w:pPr>
        <w:ind w:left="-567"/>
        <w:rPr>
          <w:rFonts w:cs="Calibri"/>
          <w:sz w:val="24"/>
          <w:szCs w:val="24"/>
        </w:rPr>
      </w:pPr>
    </w:p>
    <w:p w14:paraId="2FB5BADA" w14:textId="4743C6EC" w:rsidR="00B6577A" w:rsidRPr="000652E1" w:rsidRDefault="00B6577A" w:rsidP="00596E8F">
      <w:pPr>
        <w:ind w:left="-567"/>
        <w:rPr>
          <w:rFonts w:cs="Calibri"/>
          <w:b/>
          <w:bCs/>
          <w:sz w:val="24"/>
          <w:szCs w:val="24"/>
        </w:rPr>
      </w:pPr>
      <w:r w:rsidRPr="000652E1">
        <w:rPr>
          <w:rFonts w:cs="Calibri"/>
          <w:b/>
          <w:bCs/>
          <w:sz w:val="24"/>
          <w:szCs w:val="24"/>
        </w:rPr>
        <w:t>ΤΙΜΕΣ ΕΙΣΙΤΗΡΙΩΝ</w:t>
      </w:r>
    </w:p>
    <w:p w14:paraId="4373A9BE" w14:textId="112944F1" w:rsidR="00B6577A" w:rsidRPr="000652E1" w:rsidRDefault="00B6577A" w:rsidP="00596E8F">
      <w:pPr>
        <w:ind w:left="-567"/>
        <w:rPr>
          <w:rFonts w:cs="Calibri"/>
          <w:sz w:val="24"/>
          <w:szCs w:val="24"/>
        </w:rPr>
      </w:pPr>
      <w:r w:rsidRPr="000652E1">
        <w:rPr>
          <w:rFonts w:cs="Calibri"/>
          <w:sz w:val="24"/>
          <w:szCs w:val="24"/>
        </w:rPr>
        <w:t>€18.00, €12.00, €</w:t>
      </w:r>
      <w:r w:rsidR="000652E1">
        <w:rPr>
          <w:rFonts w:cs="Calibri"/>
          <w:sz w:val="24"/>
          <w:szCs w:val="24"/>
          <w:lang w:val="en-US"/>
        </w:rPr>
        <w:t>8</w:t>
      </w:r>
      <w:r w:rsidRPr="000652E1">
        <w:rPr>
          <w:rFonts w:cs="Calibri"/>
          <w:sz w:val="24"/>
          <w:szCs w:val="24"/>
        </w:rPr>
        <w:t>.00 Εκπτωτικό</w:t>
      </w:r>
    </w:p>
    <w:p w14:paraId="06A41D87" w14:textId="77777777" w:rsidR="00C55A32" w:rsidRPr="000652E1" w:rsidRDefault="00C55A32" w:rsidP="00596E8F">
      <w:pPr>
        <w:shd w:val="clear" w:color="auto" w:fill="FFFFFF"/>
        <w:spacing w:line="345" w:lineRule="atLeast"/>
        <w:ind w:left="-567"/>
        <w:rPr>
          <w:rFonts w:eastAsia="Times New Roman" w:cs="Calibri"/>
          <w:color w:val="1F1F1F"/>
          <w:sz w:val="24"/>
          <w:szCs w:val="24"/>
          <w:lang w:eastAsia="el-GR"/>
        </w:rPr>
      </w:pPr>
    </w:p>
    <w:p w14:paraId="44F0956D" w14:textId="330893DB" w:rsidR="000652E1" w:rsidRPr="000652E1" w:rsidRDefault="00D02680" w:rsidP="00596E8F">
      <w:pPr>
        <w:spacing w:line="256" w:lineRule="auto"/>
        <w:ind w:left="-567"/>
        <w:rPr>
          <w:rFonts w:cs="Calibri"/>
          <w:sz w:val="24"/>
          <w:szCs w:val="24"/>
        </w:rPr>
      </w:pPr>
      <w:r w:rsidRPr="000652E1">
        <w:rPr>
          <w:rFonts w:eastAsia="Times New Roman" w:cs="Calibri"/>
          <w:b/>
          <w:bCs/>
          <w:sz w:val="24"/>
          <w:szCs w:val="24"/>
          <w:lang w:eastAsia="el-GR"/>
        </w:rPr>
        <w:t xml:space="preserve">ΑΓΟΡΑ ΕΙΣΙΤΗΡΙΩΝ </w:t>
      </w:r>
      <w:r w:rsidRPr="000652E1">
        <w:rPr>
          <w:rFonts w:eastAsia="Times New Roman" w:cs="Calibri"/>
          <w:b/>
          <w:bCs/>
          <w:sz w:val="24"/>
          <w:szCs w:val="24"/>
          <w:lang w:val="en-US" w:eastAsia="el-GR"/>
        </w:rPr>
        <w:t>ON</w:t>
      </w:r>
      <w:r w:rsidRPr="000652E1">
        <w:rPr>
          <w:rFonts w:eastAsia="Times New Roman" w:cs="Calibri"/>
          <w:b/>
          <w:bCs/>
          <w:sz w:val="24"/>
          <w:szCs w:val="24"/>
          <w:lang w:eastAsia="el-GR"/>
        </w:rPr>
        <w:t xml:space="preserve"> </w:t>
      </w:r>
      <w:r w:rsidRPr="000652E1">
        <w:rPr>
          <w:rFonts w:eastAsia="Times New Roman" w:cs="Calibri"/>
          <w:b/>
          <w:bCs/>
          <w:sz w:val="24"/>
          <w:szCs w:val="24"/>
          <w:lang w:val="en-US" w:eastAsia="el-GR"/>
        </w:rPr>
        <w:t>LINE</w:t>
      </w:r>
      <w:r w:rsidR="00B6577A" w:rsidRPr="000652E1">
        <w:rPr>
          <w:rFonts w:eastAsia="Times New Roman" w:cs="Calibri"/>
          <w:sz w:val="24"/>
          <w:szCs w:val="24"/>
          <w:lang w:eastAsia="el-GR"/>
        </w:rPr>
        <w:br/>
      </w:r>
      <w:hyperlink r:id="rId10" w:history="1">
        <w:r w:rsidR="000652E1" w:rsidRPr="000652E1">
          <w:rPr>
            <w:rStyle w:val="-0"/>
            <w:rFonts w:cs="Calibri"/>
            <w:sz w:val="24"/>
            <w:szCs w:val="24"/>
          </w:rPr>
          <w:t>https://www.megaron.gr/event/musing-on-the-roaring-ocean/</w:t>
        </w:r>
      </w:hyperlink>
    </w:p>
    <w:p w14:paraId="471F74A2" w14:textId="7EBB1194" w:rsidR="004A530B" w:rsidRDefault="00D02680" w:rsidP="00596E8F">
      <w:pPr>
        <w:spacing w:line="256" w:lineRule="auto"/>
        <w:ind w:left="-567"/>
        <w:rPr>
          <w:rFonts w:eastAsia="Times New Roman" w:cs="Calibri"/>
          <w:sz w:val="24"/>
          <w:szCs w:val="24"/>
          <w:lang w:eastAsia="el-GR"/>
        </w:rPr>
      </w:pPr>
      <w:r w:rsidRPr="000652E1">
        <w:rPr>
          <w:rFonts w:eastAsia="Times New Roman" w:cs="Calibri"/>
          <w:sz w:val="24"/>
          <w:szCs w:val="24"/>
          <w:lang w:eastAsia="el-GR"/>
        </w:rPr>
        <w:t>και στα Ταμεία του Μεγάρου</w:t>
      </w:r>
    </w:p>
    <w:p w14:paraId="60238618" w14:textId="77777777" w:rsidR="005970E7" w:rsidRDefault="005970E7" w:rsidP="00596E8F">
      <w:pPr>
        <w:spacing w:line="256" w:lineRule="auto"/>
        <w:ind w:left="-567"/>
        <w:rPr>
          <w:rFonts w:eastAsia="Times New Roman" w:cs="Calibri"/>
          <w:sz w:val="24"/>
          <w:szCs w:val="24"/>
          <w:lang w:eastAsia="el-GR"/>
        </w:rPr>
      </w:pPr>
    </w:p>
    <w:p w14:paraId="13BF7E42" w14:textId="182D5069" w:rsidR="005970E7" w:rsidRDefault="005970E7" w:rsidP="00596E8F">
      <w:pPr>
        <w:spacing w:line="256" w:lineRule="auto"/>
        <w:ind w:left="-567"/>
        <w:rPr>
          <w:rFonts w:eastAsia="Times New Roman" w:cs="Calibri"/>
          <w:b/>
          <w:bCs/>
          <w:sz w:val="24"/>
          <w:szCs w:val="24"/>
          <w:lang w:eastAsia="el-GR"/>
        </w:rPr>
      </w:pPr>
      <w:r>
        <w:rPr>
          <w:rFonts w:eastAsia="Times New Roman" w:cs="Calibri"/>
          <w:b/>
          <w:bCs/>
          <w:sz w:val="24"/>
          <w:szCs w:val="24"/>
          <w:lang w:eastAsia="el-GR"/>
        </w:rPr>
        <w:t>ΒΙΟΓΡΑΦΙΚΑ ΣΗΜΕΙΩΜΑΤΑ</w:t>
      </w:r>
    </w:p>
    <w:p w14:paraId="338302A9" w14:textId="77777777" w:rsidR="005970E7" w:rsidRDefault="005970E7" w:rsidP="00596E8F">
      <w:pPr>
        <w:spacing w:line="256" w:lineRule="auto"/>
        <w:ind w:left="-567"/>
        <w:rPr>
          <w:rFonts w:eastAsia="Times New Roman" w:cs="Calibri"/>
          <w:b/>
          <w:bCs/>
          <w:sz w:val="24"/>
          <w:szCs w:val="24"/>
          <w:lang w:eastAsia="el-GR"/>
        </w:rPr>
      </w:pPr>
    </w:p>
    <w:p w14:paraId="72B0E56E" w14:textId="3A4BBE0F" w:rsidR="005970E7" w:rsidRPr="005970E7" w:rsidRDefault="005970E7" w:rsidP="005970E7">
      <w:pPr>
        <w:spacing w:line="256" w:lineRule="auto"/>
        <w:ind w:left="-567"/>
        <w:rPr>
          <w:rFonts w:eastAsia="Times New Roman" w:cs="Calibri"/>
          <w:sz w:val="24"/>
          <w:szCs w:val="24"/>
          <w:lang w:eastAsia="el-GR"/>
        </w:rPr>
      </w:pPr>
      <w:r w:rsidRPr="005970E7">
        <w:rPr>
          <w:rFonts w:eastAsia="Times New Roman" w:cs="Calibri"/>
          <w:sz w:val="24"/>
          <w:szCs w:val="24"/>
          <w:lang w:eastAsia="el-GR"/>
        </w:rPr>
        <w:t xml:space="preserve">Η </w:t>
      </w:r>
      <w:r w:rsidRPr="005970E7">
        <w:rPr>
          <w:rFonts w:eastAsia="Times New Roman" w:cs="Calibri"/>
          <w:b/>
          <w:bCs/>
          <w:sz w:val="24"/>
          <w:szCs w:val="24"/>
          <w:lang w:eastAsia="el-GR"/>
        </w:rPr>
        <w:t>Laura Mamakos</w:t>
      </w:r>
      <w:r w:rsidRPr="005970E7">
        <w:rPr>
          <w:rFonts w:eastAsia="Times New Roman" w:cs="Calibri"/>
          <w:sz w:val="24"/>
          <w:szCs w:val="24"/>
          <w:lang w:eastAsia="el-GR"/>
        </w:rPr>
        <w:t xml:space="preserve"> γεννήθηκε στο </w:t>
      </w:r>
      <w:proofErr w:type="spellStart"/>
      <w:r w:rsidRPr="005970E7">
        <w:rPr>
          <w:rFonts w:eastAsia="Times New Roman" w:cs="Calibri"/>
          <w:sz w:val="24"/>
          <w:szCs w:val="24"/>
          <w:lang w:eastAsia="el-GR"/>
        </w:rPr>
        <w:t>San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Francisco</w:t>
      </w:r>
      <w:proofErr w:type="spellEnd"/>
      <w:r w:rsidRPr="005970E7">
        <w:rPr>
          <w:rFonts w:eastAsia="Times New Roman" w:cs="Calibri"/>
          <w:sz w:val="24"/>
          <w:szCs w:val="24"/>
          <w:lang w:eastAsia="el-GR"/>
        </w:rPr>
        <w:t xml:space="preserve"> (ΗΠΑ), σπούδασε πιάνο στο </w:t>
      </w:r>
      <w:proofErr w:type="spellStart"/>
      <w:r w:rsidRPr="005970E7">
        <w:rPr>
          <w:rFonts w:eastAsia="Times New Roman" w:cs="Calibri"/>
          <w:sz w:val="24"/>
          <w:szCs w:val="24"/>
          <w:lang w:eastAsia="el-GR"/>
        </w:rPr>
        <w:t>San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Francisco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Conservatory</w:t>
      </w:r>
      <w:proofErr w:type="spellEnd"/>
      <w:r w:rsidRPr="005970E7">
        <w:rPr>
          <w:rFonts w:eastAsia="Times New Roman" w:cs="Calibri"/>
          <w:sz w:val="24"/>
          <w:szCs w:val="24"/>
          <w:lang w:eastAsia="el-GR"/>
        </w:rPr>
        <w:t xml:space="preserve"> of </w:t>
      </w:r>
      <w:proofErr w:type="spellStart"/>
      <w:r w:rsidRPr="005970E7">
        <w:rPr>
          <w:rFonts w:eastAsia="Times New Roman" w:cs="Calibri"/>
          <w:sz w:val="24"/>
          <w:szCs w:val="24"/>
          <w:lang w:eastAsia="el-GR"/>
        </w:rPr>
        <w:t>Music</w:t>
      </w:r>
      <w:proofErr w:type="spellEnd"/>
      <w:r w:rsidRPr="005970E7">
        <w:rPr>
          <w:rFonts w:eastAsia="Times New Roman" w:cs="Calibri"/>
          <w:sz w:val="24"/>
          <w:szCs w:val="24"/>
          <w:lang w:eastAsia="el-GR"/>
        </w:rPr>
        <w:t xml:space="preserve"> και έλαβε Δίπλωμα Μονωδίας με «Άριστα παμψηφεί» από το Ωδείο </w:t>
      </w:r>
      <w:proofErr w:type="spellStart"/>
      <w:r w:rsidRPr="005970E7">
        <w:rPr>
          <w:rFonts w:eastAsia="Times New Roman" w:cs="Calibri"/>
          <w:sz w:val="24"/>
          <w:szCs w:val="24"/>
          <w:lang w:eastAsia="el-GR"/>
        </w:rPr>
        <w:t>Kodály</w:t>
      </w:r>
      <w:proofErr w:type="spellEnd"/>
      <w:r w:rsidRPr="005970E7">
        <w:rPr>
          <w:rFonts w:eastAsia="Times New Roman" w:cs="Calibri"/>
          <w:sz w:val="24"/>
          <w:szCs w:val="24"/>
          <w:lang w:eastAsia="el-GR"/>
        </w:rPr>
        <w:t xml:space="preserve"> στην Αθήνα.</w:t>
      </w:r>
      <w:r>
        <w:rPr>
          <w:rFonts w:eastAsia="Times New Roman" w:cs="Calibri"/>
          <w:sz w:val="24"/>
          <w:szCs w:val="24"/>
          <w:lang w:eastAsia="el-GR"/>
        </w:rPr>
        <w:t xml:space="preserve"> </w:t>
      </w:r>
      <w:r w:rsidRPr="005970E7">
        <w:rPr>
          <w:rFonts w:eastAsia="Times New Roman" w:cs="Calibri"/>
          <w:sz w:val="24"/>
          <w:szCs w:val="24"/>
          <w:lang w:eastAsia="el-GR"/>
        </w:rPr>
        <w:t xml:space="preserve">Έχει εμφανιστεί σε ρεσιτάλ, όπερες και φεστιβάλ σε ΗΠΑ, Ευρώπη και Ελλάδα σε παραγωγές των ΚΠΙΣΝ, </w:t>
      </w:r>
      <w:proofErr w:type="spellStart"/>
      <w:r w:rsidRPr="005970E7">
        <w:rPr>
          <w:rFonts w:eastAsia="Times New Roman" w:cs="Calibri"/>
          <w:sz w:val="24"/>
          <w:szCs w:val="24"/>
          <w:lang w:eastAsia="el-GR"/>
        </w:rPr>
        <w:t>Carnegie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Hall</w:t>
      </w:r>
      <w:proofErr w:type="spellEnd"/>
      <w:r w:rsidRPr="005970E7">
        <w:rPr>
          <w:rFonts w:eastAsia="Times New Roman" w:cs="Calibri"/>
          <w:sz w:val="24"/>
          <w:szCs w:val="24"/>
          <w:lang w:eastAsia="el-GR"/>
        </w:rPr>
        <w:t>, 2023</w:t>
      </w:r>
      <w:r w:rsidR="00E2389C">
        <w:rPr>
          <w:rFonts w:eastAsia="Times New Roman" w:cs="Calibri"/>
          <w:sz w:val="24"/>
          <w:szCs w:val="24"/>
          <w:lang w:eastAsia="el-GR"/>
        </w:rPr>
        <w:t xml:space="preserve"> </w:t>
      </w:r>
      <w:proofErr w:type="spellStart"/>
      <w:r w:rsidRPr="005970E7">
        <w:rPr>
          <w:rFonts w:eastAsia="Times New Roman" w:cs="Calibri"/>
          <w:sz w:val="24"/>
          <w:szCs w:val="24"/>
          <w:lang w:eastAsia="el-GR"/>
        </w:rPr>
        <w:t>Ελευσίς</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Societas</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Comunidad</w:t>
      </w:r>
      <w:proofErr w:type="spellEnd"/>
      <w:r w:rsidRPr="005970E7">
        <w:rPr>
          <w:rFonts w:eastAsia="Times New Roman" w:cs="Calibri"/>
          <w:sz w:val="24"/>
          <w:szCs w:val="24"/>
          <w:lang w:eastAsia="el-GR"/>
        </w:rPr>
        <w:t xml:space="preserve"> de </w:t>
      </w:r>
      <w:proofErr w:type="spellStart"/>
      <w:r w:rsidRPr="005970E7">
        <w:rPr>
          <w:rFonts w:eastAsia="Times New Roman" w:cs="Calibri"/>
          <w:sz w:val="24"/>
          <w:szCs w:val="24"/>
          <w:lang w:eastAsia="el-GR"/>
        </w:rPr>
        <w:t>Madrid</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Amato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Opera</w:t>
      </w:r>
      <w:proofErr w:type="spellEnd"/>
      <w:r w:rsidRPr="005970E7">
        <w:rPr>
          <w:rFonts w:eastAsia="Times New Roman" w:cs="Calibri"/>
          <w:sz w:val="24"/>
          <w:szCs w:val="24"/>
          <w:lang w:eastAsia="el-GR"/>
        </w:rPr>
        <w:t xml:space="preserve"> (NYC), </w:t>
      </w:r>
      <w:proofErr w:type="spellStart"/>
      <w:r w:rsidRPr="005970E7">
        <w:rPr>
          <w:rFonts w:eastAsia="Times New Roman" w:cs="Calibri"/>
          <w:sz w:val="24"/>
          <w:szCs w:val="24"/>
          <w:lang w:eastAsia="el-GR"/>
        </w:rPr>
        <w:t>Boulder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Opera</w:t>
      </w:r>
      <w:proofErr w:type="spellEnd"/>
      <w:r w:rsidRPr="005970E7">
        <w:rPr>
          <w:rFonts w:eastAsia="Times New Roman" w:cs="Calibri"/>
          <w:sz w:val="24"/>
          <w:szCs w:val="24"/>
          <w:lang w:eastAsia="el-GR"/>
        </w:rPr>
        <w:t xml:space="preserve"> Company, </w:t>
      </w:r>
      <w:proofErr w:type="spellStart"/>
      <w:r w:rsidRPr="005970E7">
        <w:rPr>
          <w:rFonts w:eastAsia="Times New Roman" w:cs="Calibri"/>
          <w:sz w:val="24"/>
          <w:szCs w:val="24"/>
          <w:lang w:eastAsia="el-GR"/>
        </w:rPr>
        <w:t>Fougaro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ArtCenter</w:t>
      </w:r>
      <w:proofErr w:type="spellEnd"/>
      <w:r w:rsidRPr="005970E7">
        <w:rPr>
          <w:rFonts w:eastAsia="Times New Roman" w:cs="Calibri"/>
          <w:sz w:val="24"/>
          <w:szCs w:val="24"/>
          <w:lang w:eastAsia="el-GR"/>
        </w:rPr>
        <w:t>, Φεστιβάλ Αρχαίας Ολυμπίας, Δήμος Αθηναίων, Δήμος Τριπόλεως</w:t>
      </w:r>
      <w:r w:rsidR="00E2389C">
        <w:rPr>
          <w:rFonts w:eastAsia="Times New Roman" w:cs="Calibri"/>
          <w:sz w:val="24"/>
          <w:szCs w:val="24"/>
          <w:lang w:eastAsia="el-GR"/>
        </w:rPr>
        <w:t xml:space="preserve"> και </w:t>
      </w:r>
      <w:r w:rsidRPr="005970E7">
        <w:rPr>
          <w:rFonts w:eastAsia="Times New Roman" w:cs="Calibri"/>
          <w:sz w:val="24"/>
          <w:szCs w:val="24"/>
          <w:lang w:eastAsia="el-GR"/>
        </w:rPr>
        <w:t>σε πολιτιστικούς και αρχαιολογικούς χώρους</w:t>
      </w:r>
      <w:r w:rsidR="00E2389C">
        <w:rPr>
          <w:rFonts w:eastAsia="Times New Roman" w:cs="Calibri"/>
          <w:sz w:val="24"/>
          <w:szCs w:val="24"/>
          <w:lang w:eastAsia="el-GR"/>
        </w:rPr>
        <w:t>,</w:t>
      </w:r>
      <w:r w:rsidRPr="005970E7">
        <w:rPr>
          <w:rFonts w:eastAsia="Times New Roman" w:cs="Calibri"/>
          <w:sz w:val="24"/>
          <w:szCs w:val="24"/>
          <w:lang w:eastAsia="el-GR"/>
        </w:rPr>
        <w:t xml:space="preserve"> όπως Αρχαία Ολυμπία, ΚΠΙΣΝ, Ναύπλιο, Φιλολογικός Σύλλογος Παρνασσός.</w:t>
      </w:r>
      <w:r>
        <w:rPr>
          <w:rFonts w:eastAsia="Times New Roman" w:cs="Calibri"/>
          <w:sz w:val="24"/>
          <w:szCs w:val="24"/>
          <w:lang w:eastAsia="el-GR"/>
        </w:rPr>
        <w:t xml:space="preserve"> </w:t>
      </w:r>
      <w:r w:rsidRPr="005970E7">
        <w:rPr>
          <w:rFonts w:eastAsia="Times New Roman" w:cs="Calibri"/>
          <w:sz w:val="24"/>
          <w:szCs w:val="24"/>
          <w:lang w:eastAsia="el-GR"/>
        </w:rPr>
        <w:t xml:space="preserve">Έχει ερμηνεύσει </w:t>
      </w:r>
      <w:proofErr w:type="spellStart"/>
      <w:r w:rsidRPr="005970E7">
        <w:rPr>
          <w:rFonts w:eastAsia="Times New Roman" w:cs="Calibri"/>
          <w:sz w:val="24"/>
          <w:szCs w:val="24"/>
          <w:lang w:eastAsia="el-GR"/>
        </w:rPr>
        <w:t>Nerone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L'Incoronazione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di</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Poppea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Donna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Elvira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Don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Giovanni</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Musetta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La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Bohème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Frasquita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Carmen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Sandman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Hänsel</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und</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Gretel</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Barbarina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Le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Nozze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di</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Figaro</w:t>
      </w:r>
      <w:proofErr w:type="spellEnd"/>
      <w:r w:rsidRPr="005970E7">
        <w:rPr>
          <w:rFonts w:eastAsia="Times New Roman" w:cs="Calibri"/>
          <w:sz w:val="24"/>
          <w:szCs w:val="24"/>
          <w:lang w:eastAsia="el-GR"/>
        </w:rPr>
        <w:t>) και έχει συνεργαστεί με σκηνοθέτες και μαέστρους</w:t>
      </w:r>
      <w:r w:rsidR="00E2389C">
        <w:rPr>
          <w:rFonts w:eastAsia="Times New Roman" w:cs="Calibri"/>
          <w:sz w:val="24"/>
          <w:szCs w:val="24"/>
          <w:lang w:eastAsia="el-GR"/>
        </w:rPr>
        <w:t>,</w:t>
      </w:r>
      <w:r w:rsidRPr="005970E7">
        <w:rPr>
          <w:rFonts w:eastAsia="Times New Roman" w:cs="Calibri"/>
          <w:sz w:val="24"/>
          <w:szCs w:val="24"/>
          <w:lang w:eastAsia="el-GR"/>
        </w:rPr>
        <w:t xml:space="preserve"> όπως οι Romeo </w:t>
      </w:r>
      <w:proofErr w:type="spellStart"/>
      <w:r w:rsidRPr="005970E7">
        <w:rPr>
          <w:rFonts w:eastAsia="Times New Roman" w:cs="Calibri"/>
          <w:sz w:val="24"/>
          <w:szCs w:val="24"/>
          <w:lang w:eastAsia="el-GR"/>
        </w:rPr>
        <w:t>Castellucci</w:t>
      </w:r>
      <w:proofErr w:type="spellEnd"/>
      <w:r w:rsidRPr="005970E7">
        <w:rPr>
          <w:rFonts w:eastAsia="Times New Roman" w:cs="Calibri"/>
          <w:sz w:val="24"/>
          <w:szCs w:val="24"/>
          <w:lang w:eastAsia="el-GR"/>
        </w:rPr>
        <w:t xml:space="preserve">, Δημήτρης Παπαϊωάννου, </w:t>
      </w:r>
      <w:proofErr w:type="spellStart"/>
      <w:r w:rsidRPr="005970E7">
        <w:rPr>
          <w:rFonts w:eastAsia="Times New Roman" w:cs="Calibri"/>
          <w:sz w:val="24"/>
          <w:szCs w:val="24"/>
          <w:lang w:eastAsia="el-GR"/>
        </w:rPr>
        <w:t>Giancarlo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del</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Monaco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Jorge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Rύbio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Dante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Mazzola</w:t>
      </w:r>
      <w:proofErr w:type="spellEnd"/>
      <w:r w:rsidRPr="005970E7">
        <w:rPr>
          <w:rFonts w:eastAsia="Times New Roman" w:cs="Calibri"/>
          <w:sz w:val="24"/>
          <w:szCs w:val="24"/>
          <w:lang w:eastAsia="el-GR"/>
        </w:rPr>
        <w:t xml:space="preserve">, Μίλτος </w:t>
      </w:r>
      <w:proofErr w:type="spellStart"/>
      <w:r w:rsidRPr="005970E7">
        <w:rPr>
          <w:rFonts w:eastAsia="Times New Roman" w:cs="Calibri"/>
          <w:sz w:val="24"/>
          <w:szCs w:val="24"/>
          <w:lang w:eastAsia="el-GR"/>
        </w:rPr>
        <w:t>Λογιάδης</w:t>
      </w:r>
      <w:proofErr w:type="spellEnd"/>
      <w:r w:rsidRPr="005970E7">
        <w:rPr>
          <w:rFonts w:eastAsia="Times New Roman" w:cs="Calibri"/>
          <w:sz w:val="24"/>
          <w:szCs w:val="24"/>
          <w:lang w:eastAsia="el-GR"/>
        </w:rPr>
        <w:t>, Παναγιώτης Αδάμ.</w:t>
      </w:r>
      <w:r>
        <w:rPr>
          <w:rFonts w:eastAsia="Times New Roman" w:cs="Calibri"/>
          <w:sz w:val="24"/>
          <w:szCs w:val="24"/>
          <w:lang w:eastAsia="el-GR"/>
        </w:rPr>
        <w:t xml:space="preserve"> </w:t>
      </w:r>
      <w:r w:rsidRPr="005970E7">
        <w:rPr>
          <w:rFonts w:eastAsia="Times New Roman" w:cs="Calibri"/>
          <w:sz w:val="24"/>
          <w:szCs w:val="24"/>
          <w:lang w:eastAsia="el-GR"/>
        </w:rPr>
        <w:t xml:space="preserve">Κατέχει </w:t>
      </w:r>
      <w:proofErr w:type="spellStart"/>
      <w:r w:rsidRPr="005970E7">
        <w:rPr>
          <w:rFonts w:eastAsia="Times New Roman" w:cs="Calibri"/>
          <w:sz w:val="24"/>
          <w:szCs w:val="24"/>
          <w:lang w:eastAsia="el-GR"/>
        </w:rPr>
        <w:t>Bachelor’s</w:t>
      </w:r>
      <w:proofErr w:type="spellEnd"/>
      <w:r w:rsidRPr="005970E7">
        <w:rPr>
          <w:rFonts w:eastAsia="Times New Roman" w:cs="Calibri"/>
          <w:sz w:val="24"/>
          <w:szCs w:val="24"/>
          <w:lang w:eastAsia="el-GR"/>
        </w:rPr>
        <w:t xml:space="preserve"> </w:t>
      </w:r>
      <w:r w:rsidRPr="005970E7">
        <w:rPr>
          <w:rFonts w:eastAsia="Times New Roman" w:cs="Calibri"/>
          <w:sz w:val="24"/>
          <w:szCs w:val="24"/>
          <w:lang w:eastAsia="el-GR"/>
        </w:rPr>
        <w:lastRenderedPageBreak/>
        <w:t xml:space="preserve">Γαλλικής και Ιταλικής Φιλολογίας, </w:t>
      </w:r>
      <w:proofErr w:type="spellStart"/>
      <w:r w:rsidRPr="005970E7">
        <w:rPr>
          <w:rFonts w:eastAsia="Times New Roman" w:cs="Calibri"/>
          <w:sz w:val="24"/>
          <w:szCs w:val="24"/>
          <w:lang w:eastAsia="el-GR"/>
        </w:rPr>
        <w:t>Columbia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University</w:t>
      </w:r>
      <w:proofErr w:type="spellEnd"/>
      <w:r w:rsidRPr="005970E7">
        <w:rPr>
          <w:rFonts w:eastAsia="Times New Roman" w:cs="Calibri"/>
          <w:sz w:val="24"/>
          <w:szCs w:val="24"/>
          <w:lang w:eastAsia="el-GR"/>
        </w:rPr>
        <w:t xml:space="preserve"> (NYC) και </w:t>
      </w:r>
      <w:proofErr w:type="spellStart"/>
      <w:r w:rsidRPr="005970E7">
        <w:rPr>
          <w:rFonts w:eastAsia="Times New Roman" w:cs="Calibri"/>
          <w:sz w:val="24"/>
          <w:szCs w:val="24"/>
          <w:lang w:eastAsia="el-GR"/>
        </w:rPr>
        <w:t>Master’s</w:t>
      </w:r>
      <w:proofErr w:type="spellEnd"/>
      <w:r w:rsidRPr="005970E7">
        <w:rPr>
          <w:rFonts w:eastAsia="Times New Roman" w:cs="Calibri"/>
          <w:sz w:val="24"/>
          <w:szCs w:val="24"/>
          <w:lang w:eastAsia="el-GR"/>
        </w:rPr>
        <w:t xml:space="preserve"> Διεθνών Σχέσεων, NYU (NYC)</w:t>
      </w:r>
      <w:r w:rsidR="00E2389C">
        <w:rPr>
          <w:rFonts w:eastAsia="Times New Roman" w:cs="Calibri"/>
          <w:sz w:val="24"/>
          <w:szCs w:val="24"/>
          <w:lang w:eastAsia="el-GR"/>
        </w:rPr>
        <w:t>,</w:t>
      </w:r>
      <w:r w:rsidRPr="005970E7">
        <w:rPr>
          <w:rFonts w:eastAsia="Times New Roman" w:cs="Calibri"/>
          <w:sz w:val="24"/>
          <w:szCs w:val="24"/>
          <w:lang w:eastAsia="el-GR"/>
        </w:rPr>
        <w:t xml:space="preserve"> με υποτροφία της Ομοσπονδιακής Κυβέρνησης ΗΠΑ.</w:t>
      </w:r>
    </w:p>
    <w:p w14:paraId="075E9EC8" w14:textId="77777777" w:rsidR="005970E7" w:rsidRPr="005970E7" w:rsidRDefault="005970E7" w:rsidP="005970E7">
      <w:pPr>
        <w:spacing w:line="256" w:lineRule="auto"/>
        <w:ind w:left="-567"/>
        <w:rPr>
          <w:rFonts w:eastAsia="Times New Roman" w:cs="Calibri"/>
          <w:sz w:val="24"/>
          <w:szCs w:val="24"/>
          <w:lang w:eastAsia="el-GR"/>
        </w:rPr>
      </w:pPr>
    </w:p>
    <w:p w14:paraId="4DA7C638" w14:textId="4C4E20C9" w:rsidR="005970E7" w:rsidRPr="005970E7" w:rsidRDefault="005970E7" w:rsidP="00E2389C">
      <w:pPr>
        <w:spacing w:line="256" w:lineRule="auto"/>
        <w:ind w:left="-567"/>
        <w:rPr>
          <w:rFonts w:eastAsia="Times New Roman" w:cs="Calibri"/>
          <w:sz w:val="24"/>
          <w:szCs w:val="24"/>
          <w:lang w:eastAsia="el-GR"/>
        </w:rPr>
      </w:pPr>
      <w:r w:rsidRPr="005970E7">
        <w:rPr>
          <w:rFonts w:eastAsia="Times New Roman" w:cs="Calibri"/>
          <w:sz w:val="24"/>
          <w:szCs w:val="24"/>
          <w:lang w:eastAsia="el-GR"/>
        </w:rPr>
        <w:t xml:space="preserve">Η </w:t>
      </w:r>
      <w:r w:rsidRPr="005970E7">
        <w:rPr>
          <w:rFonts w:eastAsia="Times New Roman" w:cs="Calibri"/>
          <w:b/>
          <w:bCs/>
          <w:sz w:val="24"/>
          <w:szCs w:val="24"/>
          <w:lang w:eastAsia="el-GR"/>
        </w:rPr>
        <w:t xml:space="preserve">Μαρία </w:t>
      </w:r>
      <w:proofErr w:type="spellStart"/>
      <w:r w:rsidRPr="005970E7">
        <w:rPr>
          <w:rFonts w:eastAsia="Times New Roman" w:cs="Calibri"/>
          <w:b/>
          <w:bCs/>
          <w:sz w:val="24"/>
          <w:szCs w:val="24"/>
          <w:lang w:eastAsia="el-GR"/>
        </w:rPr>
        <w:t>Ευστρατιάδη</w:t>
      </w:r>
      <w:proofErr w:type="spellEnd"/>
      <w:r w:rsidRPr="005970E7">
        <w:rPr>
          <w:rFonts w:eastAsia="Times New Roman" w:cs="Calibri"/>
          <w:sz w:val="24"/>
          <w:szCs w:val="24"/>
          <w:lang w:eastAsia="el-GR"/>
        </w:rPr>
        <w:t xml:space="preserve"> γεννήθηκε στην Αθήνα. Σπούδασε στο Ωδείο Αθηνών, απ</w:t>
      </w:r>
      <w:r w:rsidR="00E2389C">
        <w:rPr>
          <w:rFonts w:eastAsia="Times New Roman" w:cs="Calibri"/>
          <w:sz w:val="24"/>
          <w:szCs w:val="24"/>
          <w:lang w:eastAsia="el-GR"/>
        </w:rPr>
        <w:t xml:space="preserve">ό </w:t>
      </w:r>
      <w:r w:rsidRPr="005970E7">
        <w:rPr>
          <w:rFonts w:eastAsia="Times New Roman" w:cs="Calibri"/>
          <w:sz w:val="24"/>
          <w:szCs w:val="24"/>
          <w:lang w:eastAsia="el-GR"/>
        </w:rPr>
        <w:t xml:space="preserve">όπου πήρε το δίπλωμά της με Άριστα, πρώτο βραβείο και ειδική διάκριση από την τάξη της Αλίκης </w:t>
      </w:r>
      <w:proofErr w:type="spellStart"/>
      <w:r w:rsidRPr="005970E7">
        <w:rPr>
          <w:rFonts w:eastAsia="Times New Roman" w:cs="Calibri"/>
          <w:sz w:val="24"/>
          <w:szCs w:val="24"/>
          <w:lang w:eastAsia="el-GR"/>
        </w:rPr>
        <w:t>Βατικιώτη</w:t>
      </w:r>
      <w:proofErr w:type="spellEnd"/>
      <w:r w:rsidRPr="005970E7">
        <w:rPr>
          <w:rFonts w:eastAsia="Times New Roman" w:cs="Calibri"/>
          <w:sz w:val="24"/>
          <w:szCs w:val="24"/>
          <w:lang w:eastAsia="el-GR"/>
        </w:rPr>
        <w:t>.</w:t>
      </w:r>
      <w:r w:rsidR="00E2389C">
        <w:rPr>
          <w:rFonts w:eastAsia="Times New Roman" w:cs="Calibri"/>
          <w:sz w:val="24"/>
          <w:szCs w:val="24"/>
          <w:lang w:eastAsia="el-GR"/>
        </w:rPr>
        <w:t xml:space="preserve"> </w:t>
      </w:r>
      <w:r w:rsidRPr="005970E7">
        <w:rPr>
          <w:rFonts w:eastAsia="Times New Roman" w:cs="Calibri"/>
          <w:sz w:val="24"/>
          <w:szCs w:val="24"/>
          <w:lang w:eastAsia="el-GR"/>
        </w:rPr>
        <w:t>Επίσης βραβεύτηκε ως το καλύτερο δίπλωμα τη χρονιάς από τον Ελληνικό Μουσικό Κύκλο.</w:t>
      </w:r>
      <w:r>
        <w:rPr>
          <w:rFonts w:eastAsia="Times New Roman" w:cs="Calibri"/>
          <w:sz w:val="24"/>
          <w:szCs w:val="24"/>
          <w:lang w:eastAsia="el-GR"/>
        </w:rPr>
        <w:t xml:space="preserve"> </w:t>
      </w:r>
      <w:r w:rsidRPr="005970E7">
        <w:rPr>
          <w:rFonts w:eastAsia="Times New Roman" w:cs="Calibri"/>
          <w:sz w:val="24"/>
          <w:szCs w:val="24"/>
          <w:lang w:eastAsia="el-GR"/>
        </w:rPr>
        <w:t xml:space="preserve">Συνέχισε τις σπουδές της στην « </w:t>
      </w:r>
      <w:proofErr w:type="spellStart"/>
      <w:r w:rsidRPr="005970E7">
        <w:rPr>
          <w:rFonts w:eastAsia="Times New Roman" w:cs="Calibri"/>
          <w:sz w:val="24"/>
          <w:szCs w:val="24"/>
          <w:lang w:eastAsia="el-GR"/>
        </w:rPr>
        <w:t>Hochschule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für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Musik</w:t>
      </w:r>
      <w:proofErr w:type="spellEnd"/>
      <w:r w:rsidRPr="005970E7">
        <w:rPr>
          <w:rFonts w:eastAsia="Times New Roman" w:cs="Calibri"/>
          <w:sz w:val="24"/>
          <w:szCs w:val="24"/>
          <w:lang w:eastAsia="el-GR"/>
        </w:rPr>
        <w:t xml:space="preserve">, Theater </w:t>
      </w:r>
      <w:proofErr w:type="spellStart"/>
      <w:r w:rsidRPr="005970E7">
        <w:rPr>
          <w:rFonts w:eastAsia="Times New Roman" w:cs="Calibri"/>
          <w:sz w:val="24"/>
          <w:szCs w:val="24"/>
          <w:lang w:eastAsia="el-GR"/>
        </w:rPr>
        <w:t>und</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Medien</w:t>
      </w:r>
      <w:proofErr w:type="spellEnd"/>
      <w:r w:rsidRPr="005970E7">
        <w:rPr>
          <w:rFonts w:eastAsia="Times New Roman" w:cs="Calibri"/>
          <w:sz w:val="24"/>
          <w:szCs w:val="24"/>
          <w:lang w:eastAsia="el-GR"/>
        </w:rPr>
        <w:t xml:space="preserve">» στο Ανόβερο της Γερμανίας, από όπου αποφοίτησε επίσης με άριστα και διάκριση, από την τάξη του </w:t>
      </w:r>
      <w:proofErr w:type="spellStart"/>
      <w:r w:rsidRPr="005970E7">
        <w:rPr>
          <w:rFonts w:eastAsia="Times New Roman" w:cs="Calibri"/>
          <w:sz w:val="24"/>
          <w:szCs w:val="24"/>
          <w:lang w:eastAsia="el-GR"/>
        </w:rPr>
        <w:t>David</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Wilde</w:t>
      </w:r>
      <w:proofErr w:type="spellEnd"/>
      <w:r w:rsidRPr="005970E7">
        <w:rPr>
          <w:rFonts w:eastAsia="Times New Roman" w:cs="Calibri"/>
          <w:sz w:val="24"/>
          <w:szCs w:val="24"/>
          <w:lang w:eastAsia="el-GR"/>
        </w:rPr>
        <w:t>.</w:t>
      </w:r>
      <w:r>
        <w:rPr>
          <w:rFonts w:eastAsia="Times New Roman" w:cs="Calibri"/>
          <w:sz w:val="24"/>
          <w:szCs w:val="24"/>
          <w:lang w:eastAsia="el-GR"/>
        </w:rPr>
        <w:t xml:space="preserve"> </w:t>
      </w:r>
    </w:p>
    <w:p w14:paraId="18D1F76C" w14:textId="08068E4F" w:rsidR="005970E7" w:rsidRPr="005970E7" w:rsidRDefault="005970E7" w:rsidP="005970E7">
      <w:pPr>
        <w:spacing w:line="256" w:lineRule="auto"/>
        <w:ind w:left="-567"/>
        <w:rPr>
          <w:rFonts w:eastAsia="Times New Roman" w:cs="Calibri"/>
          <w:sz w:val="24"/>
          <w:szCs w:val="24"/>
          <w:lang w:eastAsia="el-GR"/>
        </w:rPr>
      </w:pPr>
      <w:r w:rsidRPr="005970E7">
        <w:rPr>
          <w:rFonts w:eastAsia="Times New Roman" w:cs="Calibri"/>
          <w:sz w:val="24"/>
          <w:szCs w:val="24"/>
          <w:lang w:eastAsia="el-GR"/>
        </w:rPr>
        <w:t>Έχει πτυχία Αρμονίας, Αντίστιξης και Φούγκας.</w:t>
      </w:r>
      <w:r>
        <w:rPr>
          <w:rFonts w:eastAsia="Times New Roman" w:cs="Calibri"/>
          <w:sz w:val="24"/>
          <w:szCs w:val="24"/>
          <w:lang w:eastAsia="el-GR"/>
        </w:rPr>
        <w:t xml:space="preserve"> </w:t>
      </w:r>
      <w:r w:rsidRPr="005970E7">
        <w:rPr>
          <w:rFonts w:eastAsia="Times New Roman" w:cs="Calibri"/>
          <w:sz w:val="24"/>
          <w:szCs w:val="24"/>
          <w:lang w:eastAsia="el-GR"/>
        </w:rPr>
        <w:t>Έχει εμφανιστεί σε ατομικά ρεσιτάλ και συναυλίες μουσικής δωματίου σ</w:t>
      </w:r>
      <w:r w:rsidR="00E2389C">
        <w:rPr>
          <w:rFonts w:eastAsia="Times New Roman" w:cs="Calibri"/>
          <w:sz w:val="24"/>
          <w:szCs w:val="24"/>
          <w:lang w:eastAsia="el-GR"/>
        </w:rPr>
        <w:t>ε</w:t>
      </w:r>
      <w:r w:rsidRPr="005970E7">
        <w:rPr>
          <w:rFonts w:eastAsia="Times New Roman" w:cs="Calibri"/>
          <w:sz w:val="24"/>
          <w:szCs w:val="24"/>
          <w:lang w:eastAsia="el-GR"/>
        </w:rPr>
        <w:t xml:space="preserve"> Ελλάδα, Γερμανία, Γαλλία και Ουγγαρία. Έχει ηχογραφήσει για την ελληνική, γερμανική και ουγγρική ραδιοφωνία. Έχει εμφανιστεί ως σολίστ με την Εθνική Συμφωνική Ορχήστρα Νέων, την Κρατική Ορχήστρα Αθηνών, την Ελληνική Ορχήστρα Νέων, την Ορχήστρα </w:t>
      </w:r>
      <w:proofErr w:type="spellStart"/>
      <w:r w:rsidRPr="005970E7">
        <w:rPr>
          <w:rFonts w:eastAsia="Times New Roman" w:cs="Calibri"/>
          <w:sz w:val="24"/>
          <w:szCs w:val="24"/>
          <w:lang w:eastAsia="el-GR"/>
        </w:rPr>
        <w:t>Ακαντέμικα</w:t>
      </w:r>
      <w:proofErr w:type="spellEnd"/>
      <w:r w:rsidRPr="005970E7">
        <w:rPr>
          <w:rFonts w:eastAsia="Times New Roman" w:cs="Calibri"/>
          <w:sz w:val="24"/>
          <w:szCs w:val="24"/>
          <w:lang w:eastAsia="el-GR"/>
        </w:rPr>
        <w:t xml:space="preserve"> Αθηνών, την Εθνική Συμφωνική Ορχήστρα της ΕΡΤ, το κουαρτέτο εγχόρδων «Αέναον» και το </w:t>
      </w:r>
      <w:proofErr w:type="spellStart"/>
      <w:r w:rsidRPr="005970E7">
        <w:rPr>
          <w:rFonts w:eastAsia="Times New Roman" w:cs="Calibri"/>
          <w:sz w:val="24"/>
          <w:szCs w:val="24"/>
          <w:lang w:eastAsia="el-GR"/>
        </w:rPr>
        <w:t>Collegium</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Musicum</w:t>
      </w:r>
      <w:proofErr w:type="spellEnd"/>
      <w:r>
        <w:rPr>
          <w:rFonts w:eastAsia="Times New Roman" w:cs="Calibri"/>
          <w:sz w:val="24"/>
          <w:szCs w:val="24"/>
          <w:lang w:eastAsia="el-GR"/>
        </w:rPr>
        <w:t xml:space="preserve">. </w:t>
      </w:r>
      <w:r w:rsidRPr="005970E7">
        <w:rPr>
          <w:rFonts w:eastAsia="Times New Roman" w:cs="Calibri"/>
          <w:sz w:val="24"/>
          <w:szCs w:val="24"/>
          <w:lang w:eastAsia="el-GR"/>
        </w:rPr>
        <w:t xml:space="preserve">Η δισκογραφία της περιλαμβάνει έργα  J.S. </w:t>
      </w:r>
      <w:proofErr w:type="spellStart"/>
      <w:r w:rsidRPr="005970E7">
        <w:rPr>
          <w:rFonts w:eastAsia="Times New Roman" w:cs="Calibri"/>
          <w:sz w:val="24"/>
          <w:szCs w:val="24"/>
          <w:lang w:eastAsia="el-GR"/>
        </w:rPr>
        <w:t>Bach</w:t>
      </w:r>
      <w:proofErr w:type="spellEnd"/>
      <w:r w:rsidRPr="005970E7">
        <w:rPr>
          <w:rFonts w:eastAsia="Times New Roman" w:cs="Calibri"/>
          <w:sz w:val="24"/>
          <w:szCs w:val="24"/>
          <w:lang w:eastAsia="el-GR"/>
        </w:rPr>
        <w:t xml:space="preserve">, W.A. </w:t>
      </w:r>
      <w:proofErr w:type="spellStart"/>
      <w:r w:rsidRPr="005970E7">
        <w:rPr>
          <w:rFonts w:eastAsia="Times New Roman" w:cs="Calibri"/>
          <w:sz w:val="24"/>
          <w:szCs w:val="24"/>
          <w:lang w:eastAsia="el-GR"/>
        </w:rPr>
        <w:t>Mozart</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J.Brahms</w:t>
      </w:r>
      <w:proofErr w:type="spellEnd"/>
      <w:r w:rsidRPr="005970E7">
        <w:rPr>
          <w:rFonts w:eastAsia="Times New Roman" w:cs="Calibri"/>
          <w:sz w:val="24"/>
          <w:szCs w:val="24"/>
          <w:lang w:eastAsia="el-GR"/>
        </w:rPr>
        <w:t xml:space="preserve"> και </w:t>
      </w:r>
      <w:proofErr w:type="spellStart"/>
      <w:r w:rsidRPr="005970E7">
        <w:rPr>
          <w:rFonts w:eastAsia="Times New Roman" w:cs="Calibri"/>
          <w:sz w:val="24"/>
          <w:szCs w:val="24"/>
          <w:lang w:eastAsia="el-GR"/>
        </w:rPr>
        <w:t>Γ.Ιωαννίδη</w:t>
      </w:r>
      <w:proofErr w:type="spellEnd"/>
      <w:r w:rsidRPr="005970E7">
        <w:rPr>
          <w:rFonts w:eastAsia="Times New Roman" w:cs="Calibri"/>
          <w:sz w:val="24"/>
          <w:szCs w:val="24"/>
          <w:lang w:eastAsia="el-GR"/>
        </w:rPr>
        <w:t>. Οι ηχογραφήσεις της με τις σονάτες για πιάνο και δύο κοντσέρτα για πιάνο και ορχήστρα (Κ271, Κ453) με την Ορχήστρα Δωματίου της Μουσικής Εταιρίας Αθηνών, υπό τη διεύθυνση του Γιάννη Ιωαννίδη, βραβεύτηκε από την Ένωση Ελλήνων Θεατρικών και Μουσικών Κριτικών. Διδάσκει πιάνο και μουσική δωματίου στο Ωδείο Αθηνών.</w:t>
      </w:r>
    </w:p>
    <w:p w14:paraId="4A0D9E76" w14:textId="7E8E2198" w:rsidR="005970E7" w:rsidRPr="00FB395B" w:rsidRDefault="005970E7" w:rsidP="005970E7">
      <w:pPr>
        <w:spacing w:line="256" w:lineRule="auto"/>
        <w:ind w:left="-567"/>
        <w:rPr>
          <w:rFonts w:eastAsia="Times New Roman" w:cs="Calibri"/>
          <w:sz w:val="24"/>
          <w:szCs w:val="24"/>
          <w:lang w:eastAsia="el-GR"/>
        </w:rPr>
      </w:pPr>
      <w:r w:rsidRPr="005970E7">
        <w:rPr>
          <w:rFonts w:eastAsia="Times New Roman" w:cs="Calibri"/>
          <w:sz w:val="24"/>
          <w:szCs w:val="24"/>
          <w:lang w:eastAsia="el-GR"/>
        </w:rPr>
        <w:t>Επίσης</w:t>
      </w:r>
      <w:r w:rsidRPr="00FB395B">
        <w:rPr>
          <w:rFonts w:eastAsia="Times New Roman" w:cs="Calibri"/>
          <w:sz w:val="24"/>
          <w:szCs w:val="24"/>
          <w:lang w:eastAsia="el-GR"/>
        </w:rPr>
        <w:t xml:space="preserve"> </w:t>
      </w:r>
      <w:r w:rsidRPr="005970E7">
        <w:rPr>
          <w:rFonts w:eastAsia="Times New Roman" w:cs="Calibri"/>
          <w:sz w:val="24"/>
          <w:szCs w:val="24"/>
          <w:lang w:eastAsia="el-GR"/>
        </w:rPr>
        <w:t>διδάσκει</w:t>
      </w:r>
      <w:r w:rsidRPr="00FB395B">
        <w:rPr>
          <w:rFonts w:eastAsia="Times New Roman" w:cs="Calibri"/>
          <w:sz w:val="24"/>
          <w:szCs w:val="24"/>
          <w:lang w:eastAsia="el-GR"/>
        </w:rPr>
        <w:t xml:space="preserve"> </w:t>
      </w:r>
      <w:r w:rsidRPr="005970E7">
        <w:rPr>
          <w:rFonts w:eastAsia="Times New Roman" w:cs="Calibri"/>
          <w:sz w:val="24"/>
          <w:szCs w:val="24"/>
          <w:lang w:eastAsia="el-GR"/>
        </w:rPr>
        <w:t>στο</w:t>
      </w:r>
      <w:r w:rsidRPr="00FB395B">
        <w:rPr>
          <w:rFonts w:eastAsia="Times New Roman" w:cs="Calibri"/>
          <w:sz w:val="24"/>
          <w:szCs w:val="24"/>
          <w:lang w:eastAsia="el-GR"/>
        </w:rPr>
        <w:t xml:space="preserve"> </w:t>
      </w:r>
      <w:r w:rsidRPr="005970E7">
        <w:rPr>
          <w:rFonts w:eastAsia="Times New Roman" w:cs="Calibri"/>
          <w:sz w:val="24"/>
          <w:szCs w:val="24"/>
          <w:lang w:val="en-US" w:eastAsia="el-GR"/>
        </w:rPr>
        <w:t>Athens</w:t>
      </w:r>
      <w:r w:rsidRPr="00FB395B">
        <w:rPr>
          <w:rFonts w:eastAsia="Times New Roman" w:cs="Calibri"/>
          <w:sz w:val="24"/>
          <w:szCs w:val="24"/>
          <w:lang w:eastAsia="el-GR"/>
        </w:rPr>
        <w:t xml:space="preserve"> </w:t>
      </w:r>
      <w:r w:rsidRPr="005970E7">
        <w:rPr>
          <w:rFonts w:eastAsia="Times New Roman" w:cs="Calibri"/>
          <w:sz w:val="24"/>
          <w:szCs w:val="24"/>
          <w:lang w:val="en-US" w:eastAsia="el-GR"/>
        </w:rPr>
        <w:t>Conservatoire</w:t>
      </w:r>
      <w:r w:rsidRPr="00FB395B">
        <w:rPr>
          <w:rFonts w:eastAsia="Times New Roman" w:cs="Calibri"/>
          <w:sz w:val="24"/>
          <w:szCs w:val="24"/>
          <w:lang w:eastAsia="el-GR"/>
        </w:rPr>
        <w:t xml:space="preserve"> </w:t>
      </w:r>
      <w:r w:rsidRPr="005970E7">
        <w:rPr>
          <w:rFonts w:eastAsia="Times New Roman" w:cs="Calibri"/>
          <w:sz w:val="24"/>
          <w:szCs w:val="24"/>
          <w:lang w:val="en-US" w:eastAsia="el-GR"/>
        </w:rPr>
        <w:t>College</w:t>
      </w:r>
      <w:r w:rsidRPr="00FB395B">
        <w:rPr>
          <w:rFonts w:eastAsia="Times New Roman" w:cs="Calibri"/>
          <w:sz w:val="24"/>
          <w:szCs w:val="24"/>
          <w:lang w:eastAsia="el-GR"/>
        </w:rPr>
        <w:t xml:space="preserve"> </w:t>
      </w:r>
      <w:r w:rsidRPr="005970E7">
        <w:rPr>
          <w:rFonts w:eastAsia="Times New Roman" w:cs="Calibri"/>
          <w:sz w:val="24"/>
          <w:szCs w:val="24"/>
          <w:lang w:val="en-US" w:eastAsia="el-GR"/>
        </w:rPr>
        <w:t>of</w:t>
      </w:r>
      <w:r w:rsidRPr="00FB395B">
        <w:rPr>
          <w:rFonts w:eastAsia="Times New Roman" w:cs="Calibri"/>
          <w:sz w:val="24"/>
          <w:szCs w:val="24"/>
          <w:lang w:eastAsia="el-GR"/>
        </w:rPr>
        <w:t xml:space="preserve"> </w:t>
      </w:r>
      <w:r w:rsidRPr="005970E7">
        <w:rPr>
          <w:rFonts w:eastAsia="Times New Roman" w:cs="Calibri"/>
          <w:sz w:val="24"/>
          <w:szCs w:val="24"/>
          <w:lang w:val="en-US" w:eastAsia="el-GR"/>
        </w:rPr>
        <w:t>Music</w:t>
      </w:r>
      <w:r w:rsidRPr="00FB395B">
        <w:rPr>
          <w:rFonts w:eastAsia="Times New Roman" w:cs="Calibri"/>
          <w:sz w:val="24"/>
          <w:szCs w:val="24"/>
          <w:lang w:eastAsia="el-GR"/>
        </w:rPr>
        <w:t>.</w:t>
      </w:r>
    </w:p>
    <w:p w14:paraId="0784DF80" w14:textId="77777777" w:rsidR="005970E7" w:rsidRPr="00FB395B" w:rsidRDefault="005970E7" w:rsidP="005970E7">
      <w:pPr>
        <w:spacing w:line="256" w:lineRule="auto"/>
        <w:ind w:left="-567"/>
        <w:rPr>
          <w:rFonts w:eastAsia="Times New Roman" w:cs="Calibri"/>
          <w:sz w:val="24"/>
          <w:szCs w:val="24"/>
          <w:lang w:eastAsia="el-GR"/>
        </w:rPr>
      </w:pPr>
    </w:p>
    <w:p w14:paraId="0F7EE1AF" w14:textId="77777777" w:rsidR="005970E7" w:rsidRPr="005970E7" w:rsidRDefault="005970E7" w:rsidP="005970E7">
      <w:pPr>
        <w:spacing w:line="256" w:lineRule="auto"/>
        <w:ind w:left="-567"/>
        <w:rPr>
          <w:rFonts w:eastAsia="Times New Roman" w:cs="Calibri"/>
          <w:sz w:val="24"/>
          <w:szCs w:val="24"/>
          <w:lang w:eastAsia="el-GR"/>
        </w:rPr>
      </w:pPr>
      <w:r w:rsidRPr="005970E7">
        <w:rPr>
          <w:rFonts w:eastAsia="Times New Roman" w:cs="Calibri"/>
          <w:sz w:val="24"/>
          <w:szCs w:val="24"/>
          <w:lang w:eastAsia="el-GR"/>
        </w:rPr>
        <w:t>Η</w:t>
      </w:r>
      <w:r w:rsidRPr="005970E7">
        <w:rPr>
          <w:rFonts w:eastAsia="Times New Roman" w:cs="Calibri"/>
          <w:sz w:val="24"/>
          <w:szCs w:val="24"/>
          <w:lang w:val="en-US" w:eastAsia="el-GR"/>
        </w:rPr>
        <w:t xml:space="preserve"> </w:t>
      </w:r>
      <w:proofErr w:type="spellStart"/>
      <w:r w:rsidRPr="005970E7">
        <w:rPr>
          <w:rFonts w:eastAsia="Times New Roman" w:cs="Calibri"/>
          <w:b/>
          <w:bCs/>
          <w:sz w:val="24"/>
          <w:szCs w:val="24"/>
          <w:lang w:eastAsia="el-GR"/>
        </w:rPr>
        <w:t>Βανέσσα</w:t>
      </w:r>
      <w:proofErr w:type="spellEnd"/>
      <w:r w:rsidRPr="005970E7">
        <w:rPr>
          <w:rFonts w:eastAsia="Times New Roman" w:cs="Calibri"/>
          <w:b/>
          <w:bCs/>
          <w:sz w:val="24"/>
          <w:szCs w:val="24"/>
          <w:lang w:val="en-US" w:eastAsia="el-GR"/>
        </w:rPr>
        <w:t xml:space="preserve"> </w:t>
      </w:r>
      <w:r w:rsidRPr="005970E7">
        <w:rPr>
          <w:rFonts w:eastAsia="Times New Roman" w:cs="Calibri"/>
          <w:b/>
          <w:bCs/>
          <w:sz w:val="24"/>
          <w:szCs w:val="24"/>
          <w:lang w:eastAsia="el-GR"/>
        </w:rPr>
        <w:t>Αθανασίου</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σπούδασε</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στη</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Μουσική</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Ακαδημία</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Η</w:t>
      </w:r>
      <w:proofErr w:type="spellStart"/>
      <w:r w:rsidRPr="005970E7">
        <w:rPr>
          <w:rFonts w:eastAsia="Times New Roman" w:cs="Calibri"/>
          <w:sz w:val="24"/>
          <w:szCs w:val="24"/>
          <w:lang w:val="en-US" w:eastAsia="el-GR"/>
        </w:rPr>
        <w:t>anns</w:t>
      </w:r>
      <w:proofErr w:type="spellEnd"/>
      <w:r w:rsidRPr="005970E7">
        <w:rPr>
          <w:rFonts w:eastAsia="Times New Roman" w:cs="Calibri"/>
          <w:sz w:val="24"/>
          <w:szCs w:val="24"/>
          <w:lang w:val="en-US" w:eastAsia="el-GR"/>
        </w:rPr>
        <w:t xml:space="preserve"> Eisler” </w:t>
      </w:r>
      <w:r w:rsidRPr="005970E7">
        <w:rPr>
          <w:rFonts w:eastAsia="Times New Roman" w:cs="Calibri"/>
          <w:sz w:val="24"/>
          <w:szCs w:val="24"/>
          <w:lang w:eastAsia="el-GR"/>
        </w:rPr>
        <w:t>του</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Βερολίνου</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στην</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Κρατική</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Μουσική</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Ακαδημία</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της</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Σόφιας</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με</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την</w:t>
      </w:r>
      <w:r w:rsidRPr="005970E7">
        <w:rPr>
          <w:rFonts w:eastAsia="Times New Roman" w:cs="Calibri"/>
          <w:sz w:val="24"/>
          <w:szCs w:val="24"/>
          <w:lang w:val="en-US" w:eastAsia="el-GR"/>
        </w:rPr>
        <w:t xml:space="preserve"> </w:t>
      </w:r>
      <w:proofErr w:type="spellStart"/>
      <w:r w:rsidRPr="005970E7">
        <w:rPr>
          <w:rFonts w:eastAsia="Times New Roman" w:cs="Calibri"/>
          <w:sz w:val="24"/>
          <w:szCs w:val="24"/>
          <w:lang w:val="en-US" w:eastAsia="el-GR"/>
        </w:rPr>
        <w:t>Guinka</w:t>
      </w:r>
      <w:proofErr w:type="spellEnd"/>
      <w:r w:rsidRPr="005970E7">
        <w:rPr>
          <w:rFonts w:eastAsia="Times New Roman" w:cs="Calibri"/>
          <w:sz w:val="24"/>
          <w:szCs w:val="24"/>
          <w:lang w:val="en-US" w:eastAsia="el-GR"/>
        </w:rPr>
        <w:t xml:space="preserve"> </w:t>
      </w:r>
      <w:proofErr w:type="spellStart"/>
      <w:r w:rsidRPr="005970E7">
        <w:rPr>
          <w:rFonts w:eastAsia="Times New Roman" w:cs="Calibri"/>
          <w:sz w:val="24"/>
          <w:szCs w:val="24"/>
          <w:lang w:val="en-US" w:eastAsia="el-GR"/>
        </w:rPr>
        <w:t>Guitchkova</w:t>
      </w:r>
      <w:proofErr w:type="spellEnd"/>
      <w:r w:rsidRPr="005970E7">
        <w:rPr>
          <w:rFonts w:eastAsia="Times New Roman" w:cs="Calibri"/>
          <w:sz w:val="24"/>
          <w:szCs w:val="24"/>
          <w:lang w:val="en-US" w:eastAsia="el-GR"/>
        </w:rPr>
        <w:t xml:space="preserve"> (Bachelor of Music in Performance) </w:t>
      </w:r>
      <w:r w:rsidRPr="005970E7">
        <w:rPr>
          <w:rFonts w:eastAsia="Times New Roman" w:cs="Calibri"/>
          <w:sz w:val="24"/>
          <w:szCs w:val="24"/>
          <w:lang w:eastAsia="el-GR"/>
        </w:rPr>
        <w:t>και</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στο</w:t>
      </w:r>
      <w:r w:rsidRPr="005970E7">
        <w:rPr>
          <w:rFonts w:eastAsia="Times New Roman" w:cs="Calibri"/>
          <w:sz w:val="24"/>
          <w:szCs w:val="24"/>
          <w:lang w:val="en-US" w:eastAsia="el-GR"/>
        </w:rPr>
        <w:t xml:space="preserve"> Royal Northern College of Music </w:t>
      </w:r>
      <w:r w:rsidRPr="005970E7">
        <w:rPr>
          <w:rFonts w:eastAsia="Times New Roman" w:cs="Calibri"/>
          <w:sz w:val="24"/>
          <w:szCs w:val="24"/>
          <w:lang w:eastAsia="el-GR"/>
        </w:rPr>
        <w:t>ως</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υπότροφος</w:t>
      </w:r>
      <w:r w:rsidRPr="005970E7">
        <w:rPr>
          <w:rFonts w:eastAsia="Times New Roman" w:cs="Calibri"/>
          <w:sz w:val="24"/>
          <w:szCs w:val="24"/>
          <w:lang w:val="en-US" w:eastAsia="el-GR"/>
        </w:rPr>
        <w:t xml:space="preserve"> (Master of Music in Performance). </w:t>
      </w:r>
      <w:r w:rsidRPr="005970E7">
        <w:rPr>
          <w:rFonts w:eastAsia="Times New Roman" w:cs="Calibri"/>
          <w:sz w:val="24"/>
          <w:szCs w:val="24"/>
          <w:lang w:eastAsia="el-GR"/>
        </w:rPr>
        <w:t>Με</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το</w:t>
      </w:r>
      <w:r w:rsidRPr="005970E7">
        <w:rPr>
          <w:rFonts w:eastAsia="Times New Roman" w:cs="Calibri"/>
          <w:sz w:val="24"/>
          <w:szCs w:val="24"/>
          <w:lang w:val="en-US" w:eastAsia="el-GR"/>
        </w:rPr>
        <w:t xml:space="preserve"> Athanasiou Quartet </w:t>
      </w:r>
      <w:r w:rsidRPr="005970E7">
        <w:rPr>
          <w:rFonts w:eastAsia="Times New Roman" w:cs="Calibri"/>
          <w:sz w:val="24"/>
          <w:szCs w:val="24"/>
          <w:lang w:eastAsia="el-GR"/>
        </w:rPr>
        <w:t>πραγματοποίησε</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εμφανίσεις</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στα</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φεστιβάλ</w:t>
      </w:r>
      <w:r w:rsidRPr="005970E7">
        <w:rPr>
          <w:rFonts w:eastAsia="Times New Roman" w:cs="Calibri"/>
          <w:sz w:val="24"/>
          <w:szCs w:val="24"/>
          <w:lang w:val="en-US" w:eastAsia="el-GR"/>
        </w:rPr>
        <w:t xml:space="preserve"> Mendelsohn </w:t>
      </w:r>
      <w:r w:rsidRPr="005970E7">
        <w:rPr>
          <w:rFonts w:eastAsia="Times New Roman" w:cs="Calibri"/>
          <w:sz w:val="24"/>
          <w:szCs w:val="24"/>
          <w:lang w:eastAsia="el-GR"/>
        </w:rPr>
        <w:t>και</w:t>
      </w:r>
      <w:r w:rsidRPr="005970E7">
        <w:rPr>
          <w:rFonts w:eastAsia="Times New Roman" w:cs="Calibri"/>
          <w:sz w:val="24"/>
          <w:szCs w:val="24"/>
          <w:lang w:val="en-US" w:eastAsia="el-GR"/>
        </w:rPr>
        <w:t xml:space="preserve"> Schubert </w:t>
      </w:r>
      <w:r w:rsidRPr="005970E7">
        <w:rPr>
          <w:rFonts w:eastAsia="Times New Roman" w:cs="Calibri"/>
          <w:sz w:val="24"/>
          <w:szCs w:val="24"/>
          <w:lang w:eastAsia="el-GR"/>
        </w:rPr>
        <w:t>στην</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Αγγλία</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και</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έχει</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συμπράξει</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ως</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σολίστ</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με</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την</w:t>
      </w:r>
      <w:r w:rsidRPr="005970E7">
        <w:rPr>
          <w:rFonts w:eastAsia="Times New Roman" w:cs="Calibri"/>
          <w:sz w:val="24"/>
          <w:szCs w:val="24"/>
          <w:lang w:val="en-US" w:eastAsia="el-GR"/>
        </w:rPr>
        <w:t xml:space="preserve"> </w:t>
      </w:r>
      <w:r w:rsidRPr="005970E7">
        <w:rPr>
          <w:rFonts w:eastAsia="Times New Roman" w:cs="Calibri"/>
          <w:sz w:val="24"/>
          <w:szCs w:val="24"/>
          <w:lang w:eastAsia="el-GR"/>
        </w:rPr>
        <w:t>ορχήστρα</w:t>
      </w:r>
      <w:r w:rsidRPr="005970E7">
        <w:rPr>
          <w:rFonts w:eastAsia="Times New Roman" w:cs="Calibri"/>
          <w:sz w:val="24"/>
          <w:szCs w:val="24"/>
          <w:lang w:val="en-US" w:eastAsia="el-GR"/>
        </w:rPr>
        <w:t xml:space="preserve"> </w:t>
      </w:r>
      <w:r w:rsidRPr="005970E7">
        <w:rPr>
          <w:rFonts w:eastAsia="Times New Roman" w:cs="Calibri"/>
          <w:sz w:val="24"/>
          <w:szCs w:val="24"/>
          <w:lang w:eastAsia="el-GR"/>
        </w:rPr>
        <w:t>του</w:t>
      </w:r>
      <w:r w:rsidRPr="005970E7">
        <w:rPr>
          <w:rFonts w:eastAsia="Times New Roman" w:cs="Calibri"/>
          <w:sz w:val="24"/>
          <w:szCs w:val="24"/>
          <w:lang w:val="en-US" w:eastAsia="el-GR"/>
        </w:rPr>
        <w:t xml:space="preserve"> Cambridge Early Music Festival. </w:t>
      </w:r>
      <w:r w:rsidRPr="005970E7">
        <w:rPr>
          <w:rFonts w:eastAsia="Times New Roman" w:cs="Calibri"/>
          <w:sz w:val="24"/>
          <w:szCs w:val="24"/>
          <w:lang w:eastAsia="el-GR"/>
        </w:rPr>
        <w:t>Έχει εμφανιστεί επανειλημμένα στην Ελλάδα και το εξωτερικό σε συναυλίες μουσικής δωματίου και ως μέλος ορχηστρικών συνόλων (</w:t>
      </w:r>
      <w:proofErr w:type="spellStart"/>
      <w:r w:rsidRPr="005970E7">
        <w:rPr>
          <w:rFonts w:eastAsia="Times New Roman" w:cs="Calibri"/>
          <w:sz w:val="24"/>
          <w:szCs w:val="24"/>
          <w:lang w:eastAsia="el-GR"/>
        </w:rPr>
        <w:t>Καμέρατα</w:t>
      </w:r>
      <w:proofErr w:type="spellEnd"/>
      <w:r w:rsidRPr="005970E7">
        <w:rPr>
          <w:rFonts w:eastAsia="Times New Roman" w:cs="Calibri"/>
          <w:sz w:val="24"/>
          <w:szCs w:val="24"/>
          <w:lang w:eastAsia="el-GR"/>
        </w:rPr>
        <w:t xml:space="preserve"> Ορχήστρα των Φίλων της Μουσικής, Ορχήστρα των Χρωμάτων, </w:t>
      </w:r>
      <w:proofErr w:type="spellStart"/>
      <w:r w:rsidRPr="005970E7">
        <w:rPr>
          <w:rFonts w:eastAsia="Times New Roman" w:cs="Calibri"/>
          <w:sz w:val="24"/>
          <w:szCs w:val="24"/>
          <w:lang w:eastAsia="el-GR"/>
        </w:rPr>
        <w:t>Ensemble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Modern</w:t>
      </w:r>
      <w:proofErr w:type="spellEnd"/>
      <w:r w:rsidRPr="005970E7">
        <w:rPr>
          <w:rFonts w:eastAsia="Times New Roman" w:cs="Calibri"/>
          <w:sz w:val="24"/>
          <w:szCs w:val="24"/>
          <w:lang w:eastAsia="el-GR"/>
        </w:rPr>
        <w:t xml:space="preserve"> Orchestra, </w:t>
      </w:r>
      <w:proofErr w:type="spellStart"/>
      <w:r w:rsidRPr="005970E7">
        <w:rPr>
          <w:rFonts w:eastAsia="Times New Roman" w:cs="Calibri"/>
          <w:sz w:val="24"/>
          <w:szCs w:val="24"/>
          <w:lang w:eastAsia="el-GR"/>
        </w:rPr>
        <w:t>Il</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pomo</w:t>
      </w:r>
      <w:proofErr w:type="spellEnd"/>
      <w:r w:rsidRPr="005970E7">
        <w:rPr>
          <w:rFonts w:eastAsia="Times New Roman" w:cs="Calibri"/>
          <w:sz w:val="24"/>
          <w:szCs w:val="24"/>
          <w:lang w:eastAsia="el-GR"/>
        </w:rPr>
        <w:t xml:space="preserve"> d’ </w:t>
      </w:r>
      <w:proofErr w:type="spellStart"/>
      <w:r w:rsidRPr="005970E7">
        <w:rPr>
          <w:rFonts w:eastAsia="Times New Roman" w:cs="Calibri"/>
          <w:sz w:val="24"/>
          <w:szCs w:val="24"/>
          <w:lang w:eastAsia="el-GR"/>
        </w:rPr>
        <w:t>Oro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Balthasar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Neumann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Ensemble</w:t>
      </w:r>
      <w:proofErr w:type="spellEnd"/>
      <w:r w:rsidRPr="005970E7">
        <w:rPr>
          <w:rFonts w:eastAsia="Times New Roman" w:cs="Calibri"/>
          <w:sz w:val="24"/>
          <w:szCs w:val="24"/>
          <w:lang w:eastAsia="el-GR"/>
        </w:rPr>
        <w:t>). Από το 2017 συνεργάζεται με την Εναλλακτική Σκηνή της Εθνικής Λυρικής Σκηνής. Το 2007 ίδρυσε το θερινό φεστιβάλ ‘Μουσική Εβδομάδα Λευκάδας’, του οποίου έχει την καλλιτεχνική διεύθυνση και αναπτύσσει συνεργασίες με σημαντικούς καλλιτέχνες και ιδρύματα της Ελλάδας και του εξωτερικού. Είναι πτυχιούχος του τμήματος Ελληνικής Φιλολογίας του Α.Π.Θ.</w:t>
      </w:r>
    </w:p>
    <w:p w14:paraId="11A4A230" w14:textId="77777777" w:rsidR="005970E7" w:rsidRPr="005970E7" w:rsidRDefault="005970E7" w:rsidP="005970E7">
      <w:pPr>
        <w:spacing w:line="256" w:lineRule="auto"/>
        <w:ind w:left="-567"/>
        <w:rPr>
          <w:rFonts w:eastAsia="Times New Roman" w:cs="Calibri"/>
          <w:sz w:val="24"/>
          <w:szCs w:val="24"/>
          <w:lang w:eastAsia="el-GR"/>
        </w:rPr>
      </w:pPr>
    </w:p>
    <w:p w14:paraId="10560892" w14:textId="693ABA7C" w:rsidR="005970E7" w:rsidRPr="005970E7" w:rsidRDefault="005970E7" w:rsidP="005970E7">
      <w:pPr>
        <w:spacing w:line="256" w:lineRule="auto"/>
        <w:ind w:left="-567"/>
        <w:rPr>
          <w:rFonts w:eastAsia="Times New Roman" w:cs="Calibri"/>
          <w:sz w:val="24"/>
          <w:szCs w:val="24"/>
          <w:lang w:eastAsia="el-GR"/>
        </w:rPr>
      </w:pPr>
      <w:r>
        <w:rPr>
          <w:rFonts w:eastAsia="Times New Roman" w:cs="Calibri"/>
          <w:sz w:val="24"/>
          <w:szCs w:val="24"/>
          <w:lang w:eastAsia="el-GR"/>
        </w:rPr>
        <w:t xml:space="preserve">Η </w:t>
      </w:r>
      <w:r w:rsidRPr="005970E7">
        <w:rPr>
          <w:rFonts w:eastAsia="Times New Roman" w:cs="Calibri"/>
          <w:b/>
          <w:bCs/>
          <w:sz w:val="24"/>
          <w:szCs w:val="24"/>
          <w:lang w:eastAsia="el-GR"/>
        </w:rPr>
        <w:t>Έλλη Φιλίππου</w:t>
      </w:r>
      <w:r>
        <w:rPr>
          <w:rFonts w:eastAsia="Times New Roman" w:cs="Calibri"/>
          <w:sz w:val="24"/>
          <w:szCs w:val="24"/>
          <w:lang w:eastAsia="el-GR"/>
        </w:rPr>
        <w:t xml:space="preserve"> γ</w:t>
      </w:r>
      <w:r w:rsidRPr="005970E7">
        <w:rPr>
          <w:rFonts w:eastAsia="Times New Roman" w:cs="Calibri"/>
          <w:sz w:val="24"/>
          <w:szCs w:val="24"/>
          <w:lang w:eastAsia="el-GR"/>
        </w:rPr>
        <w:t>εννήθηκε στην Αθήνα. Σπούδασε βιολοντσέλο στο Ωδείο Αθηνών (Άριστα, Α΄ βραβείο παμψηφεί) και συνέχισε στην Αυστρία (</w:t>
      </w:r>
      <w:proofErr w:type="spellStart"/>
      <w:r w:rsidRPr="005970E7">
        <w:rPr>
          <w:rFonts w:eastAsia="Times New Roman" w:cs="Calibri"/>
          <w:sz w:val="24"/>
          <w:szCs w:val="24"/>
          <w:lang w:eastAsia="el-GR"/>
        </w:rPr>
        <w:t>Konservatorium</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der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Stadt</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Wien</w:t>
      </w:r>
      <w:proofErr w:type="spellEnd"/>
      <w:r w:rsidRPr="005970E7">
        <w:rPr>
          <w:rFonts w:eastAsia="Times New Roman" w:cs="Calibri"/>
          <w:sz w:val="24"/>
          <w:szCs w:val="24"/>
          <w:lang w:eastAsia="el-GR"/>
        </w:rPr>
        <w:t xml:space="preserve"> και </w:t>
      </w:r>
      <w:proofErr w:type="spellStart"/>
      <w:r w:rsidRPr="005970E7">
        <w:rPr>
          <w:rFonts w:eastAsia="Times New Roman" w:cs="Calibri"/>
          <w:sz w:val="24"/>
          <w:szCs w:val="24"/>
          <w:lang w:eastAsia="el-GR"/>
        </w:rPr>
        <w:t>Kärtner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Landeskonservatorium</w:t>
      </w:r>
      <w:proofErr w:type="spellEnd"/>
      <w:r w:rsidRPr="005970E7">
        <w:rPr>
          <w:rFonts w:eastAsia="Times New Roman" w:cs="Calibri"/>
          <w:sz w:val="24"/>
          <w:szCs w:val="24"/>
          <w:lang w:eastAsia="el-GR"/>
        </w:rPr>
        <w:t>), από όπου αποφοίτησε το 2010 με Άριστα παμψηφεί. Έχει συμμετάσχει σε διεθνή φεστιβάλ Μουσικής Δωματίου (</w:t>
      </w:r>
      <w:proofErr w:type="spellStart"/>
      <w:r w:rsidRPr="005970E7">
        <w:rPr>
          <w:rFonts w:eastAsia="Times New Roman" w:cs="Calibri"/>
          <w:sz w:val="24"/>
          <w:szCs w:val="24"/>
          <w:lang w:eastAsia="el-GR"/>
        </w:rPr>
        <w:t>Wiener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Festwochen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Bebersee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Festival</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Berlin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Bayreuther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Osterfestival</w:t>
      </w:r>
      <w:proofErr w:type="spellEnd"/>
      <w:r w:rsidRPr="005970E7">
        <w:rPr>
          <w:rFonts w:eastAsia="Times New Roman" w:cs="Calibri"/>
          <w:sz w:val="24"/>
          <w:szCs w:val="24"/>
          <w:lang w:eastAsia="el-GR"/>
        </w:rPr>
        <w:t xml:space="preserve"> κ.α.) και συμπράξει με σύνολα διεθνούς φήμης (</w:t>
      </w:r>
      <w:proofErr w:type="spellStart"/>
      <w:r w:rsidRPr="005970E7">
        <w:rPr>
          <w:rFonts w:eastAsia="Times New Roman" w:cs="Calibri"/>
          <w:sz w:val="24"/>
          <w:szCs w:val="24"/>
          <w:lang w:eastAsia="el-GR"/>
        </w:rPr>
        <w:t>Klangforum</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Wien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Krenek</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Ensemble</w:t>
      </w:r>
      <w:proofErr w:type="spellEnd"/>
      <w:r w:rsidRPr="005970E7">
        <w:rPr>
          <w:rFonts w:eastAsia="Times New Roman" w:cs="Calibri"/>
          <w:sz w:val="24"/>
          <w:szCs w:val="24"/>
          <w:lang w:eastAsia="el-GR"/>
        </w:rPr>
        <w:t>, Ö.G.N.M.) και γνωστές ορχήστρες (</w:t>
      </w:r>
      <w:proofErr w:type="spellStart"/>
      <w:r w:rsidRPr="005970E7">
        <w:rPr>
          <w:rFonts w:eastAsia="Times New Roman" w:cs="Calibri"/>
          <w:sz w:val="24"/>
          <w:szCs w:val="24"/>
          <w:lang w:eastAsia="el-GR"/>
        </w:rPr>
        <w:t>Sinfonietta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Baden</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Academia</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Ars</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Musicae</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Kärntner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Sinfonieorchester</w:t>
      </w:r>
      <w:proofErr w:type="spellEnd"/>
      <w:r w:rsidRPr="005970E7">
        <w:rPr>
          <w:rFonts w:eastAsia="Times New Roman" w:cs="Calibri"/>
          <w:sz w:val="24"/>
          <w:szCs w:val="24"/>
          <w:lang w:eastAsia="el-GR"/>
        </w:rPr>
        <w:t xml:space="preserve">, Κ.Ο.Α., Συμφωνική Ορχήστρα  Ε.Ρ.Τ.,  Ορχήστρα   των   Χρωμάτων).   </w:t>
      </w:r>
    </w:p>
    <w:p w14:paraId="6EFE368B" w14:textId="1C0AFC6B" w:rsidR="005970E7" w:rsidRPr="005970E7" w:rsidRDefault="005970E7" w:rsidP="005970E7">
      <w:pPr>
        <w:spacing w:line="256" w:lineRule="auto"/>
        <w:ind w:left="-567"/>
        <w:rPr>
          <w:rFonts w:eastAsia="Times New Roman" w:cs="Calibri"/>
          <w:sz w:val="24"/>
          <w:szCs w:val="24"/>
          <w:lang w:eastAsia="el-GR"/>
        </w:rPr>
      </w:pPr>
      <w:r w:rsidRPr="005970E7">
        <w:rPr>
          <w:rFonts w:eastAsia="Times New Roman" w:cs="Calibri"/>
          <w:sz w:val="24"/>
          <w:szCs w:val="24"/>
          <w:lang w:eastAsia="el-GR"/>
        </w:rPr>
        <w:t xml:space="preserve">Έχει παρακολουθήσει σεμινάρια βιολοντσέλου, μουσικής δωματίου και σύγχρονης μουσικής. Διετέλεσε </w:t>
      </w:r>
      <w:proofErr w:type="spellStart"/>
      <w:r w:rsidRPr="005970E7">
        <w:rPr>
          <w:rFonts w:eastAsia="Times New Roman" w:cs="Calibri"/>
          <w:sz w:val="24"/>
          <w:szCs w:val="24"/>
          <w:lang w:eastAsia="el-GR"/>
        </w:rPr>
        <w:t>εξάρχουσα</w:t>
      </w:r>
      <w:proofErr w:type="spellEnd"/>
      <w:r w:rsidRPr="005970E7">
        <w:rPr>
          <w:rFonts w:eastAsia="Times New Roman" w:cs="Calibri"/>
          <w:sz w:val="24"/>
          <w:szCs w:val="24"/>
          <w:lang w:eastAsia="el-GR"/>
        </w:rPr>
        <w:t xml:space="preserve"> στις SFK </w:t>
      </w:r>
      <w:proofErr w:type="spellStart"/>
      <w:r w:rsidRPr="005970E7">
        <w:rPr>
          <w:rFonts w:eastAsia="Times New Roman" w:cs="Calibri"/>
          <w:sz w:val="24"/>
          <w:szCs w:val="24"/>
          <w:lang w:eastAsia="el-GR"/>
        </w:rPr>
        <w:t>Symphony</w:t>
      </w:r>
      <w:proofErr w:type="spellEnd"/>
      <w:r w:rsidRPr="005970E7">
        <w:rPr>
          <w:rFonts w:eastAsia="Times New Roman" w:cs="Calibri"/>
          <w:sz w:val="24"/>
          <w:szCs w:val="24"/>
          <w:lang w:eastAsia="el-GR"/>
        </w:rPr>
        <w:t xml:space="preserve"> Orchestra και Ορχήστρα Νέων I.J.O.A. Διακρίθηκε στον διεθνή διαγωνισμό ‘</w:t>
      </w:r>
      <w:proofErr w:type="spellStart"/>
      <w:r w:rsidRPr="005970E7">
        <w:rPr>
          <w:rFonts w:eastAsia="Times New Roman" w:cs="Calibri"/>
          <w:sz w:val="24"/>
          <w:szCs w:val="24"/>
          <w:lang w:eastAsia="el-GR"/>
        </w:rPr>
        <w:t>Allegro</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Vivo</w:t>
      </w:r>
      <w:proofErr w:type="spellEnd"/>
      <w:r w:rsidRPr="005970E7">
        <w:rPr>
          <w:rFonts w:eastAsia="Times New Roman" w:cs="Calibri"/>
          <w:sz w:val="24"/>
          <w:szCs w:val="24"/>
          <w:lang w:eastAsia="el-GR"/>
        </w:rPr>
        <w:t xml:space="preserve">’ (κοντσέρτο </w:t>
      </w:r>
      <w:proofErr w:type="spellStart"/>
      <w:r w:rsidRPr="005970E7">
        <w:rPr>
          <w:rFonts w:eastAsia="Times New Roman" w:cs="Calibri"/>
          <w:sz w:val="24"/>
          <w:szCs w:val="24"/>
          <w:lang w:eastAsia="el-GR"/>
        </w:rPr>
        <w:t>Haydn</w:t>
      </w:r>
      <w:proofErr w:type="spellEnd"/>
      <w:r w:rsidRPr="005970E7">
        <w:rPr>
          <w:rFonts w:eastAsia="Times New Roman" w:cs="Calibri"/>
          <w:sz w:val="24"/>
          <w:szCs w:val="24"/>
          <w:lang w:eastAsia="el-GR"/>
        </w:rPr>
        <w:t xml:space="preserve"> για βιολοντσέλο και ορχήστρα σε Ντο), και ως σολίστ με την </w:t>
      </w:r>
      <w:proofErr w:type="spellStart"/>
      <w:r w:rsidRPr="005970E7">
        <w:rPr>
          <w:rFonts w:eastAsia="Times New Roman" w:cs="Calibri"/>
          <w:sz w:val="24"/>
          <w:szCs w:val="24"/>
          <w:lang w:eastAsia="el-GR"/>
        </w:rPr>
        <w:t>Kärntner</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Sinfonieorchester</w:t>
      </w:r>
      <w:proofErr w:type="spellEnd"/>
      <w:r w:rsidRPr="005970E7">
        <w:rPr>
          <w:rFonts w:eastAsia="Times New Roman" w:cs="Calibri"/>
          <w:sz w:val="24"/>
          <w:szCs w:val="24"/>
          <w:lang w:eastAsia="el-GR"/>
        </w:rPr>
        <w:t xml:space="preserve"> στο κοντσέρτο του R. </w:t>
      </w:r>
      <w:proofErr w:type="spellStart"/>
      <w:r w:rsidRPr="005970E7">
        <w:rPr>
          <w:rFonts w:eastAsia="Times New Roman" w:cs="Calibri"/>
          <w:sz w:val="24"/>
          <w:szCs w:val="24"/>
          <w:lang w:eastAsia="el-GR"/>
        </w:rPr>
        <w:t>Schumann</w:t>
      </w:r>
      <w:proofErr w:type="spellEnd"/>
      <w:r w:rsidRPr="005970E7">
        <w:rPr>
          <w:rFonts w:eastAsia="Times New Roman" w:cs="Calibri"/>
          <w:sz w:val="24"/>
          <w:szCs w:val="24"/>
          <w:lang w:eastAsia="el-GR"/>
        </w:rPr>
        <w:t>.</w:t>
      </w:r>
      <w:r>
        <w:rPr>
          <w:rFonts w:eastAsia="Times New Roman" w:cs="Calibri"/>
          <w:sz w:val="24"/>
          <w:szCs w:val="24"/>
          <w:lang w:eastAsia="el-GR"/>
        </w:rPr>
        <w:t xml:space="preserve"> </w:t>
      </w:r>
      <w:r w:rsidRPr="005970E7">
        <w:rPr>
          <w:rFonts w:eastAsia="Times New Roman" w:cs="Calibri"/>
          <w:sz w:val="24"/>
          <w:szCs w:val="24"/>
          <w:lang w:eastAsia="el-GR"/>
        </w:rPr>
        <w:t xml:space="preserve">Με το πιάνο τρίο </w:t>
      </w:r>
      <w:r w:rsidRPr="005970E7">
        <w:rPr>
          <w:rFonts w:eastAsia="Times New Roman" w:cs="Calibri"/>
          <w:sz w:val="24"/>
          <w:szCs w:val="24"/>
          <w:lang w:eastAsia="el-GR"/>
        </w:rPr>
        <w:lastRenderedPageBreak/>
        <w:t>«</w:t>
      </w:r>
      <w:proofErr w:type="spellStart"/>
      <w:r w:rsidRPr="005970E7">
        <w:rPr>
          <w:rFonts w:eastAsia="Times New Roman" w:cs="Calibri"/>
          <w:sz w:val="24"/>
          <w:szCs w:val="24"/>
          <w:lang w:eastAsia="el-GR"/>
        </w:rPr>
        <w:t>Echos</w:t>
      </w:r>
      <w:proofErr w:type="spellEnd"/>
      <w:r w:rsidRPr="005970E7">
        <w:rPr>
          <w:rFonts w:eastAsia="Times New Roman" w:cs="Calibri"/>
          <w:sz w:val="24"/>
          <w:szCs w:val="24"/>
          <w:lang w:eastAsia="el-GR"/>
        </w:rPr>
        <w:t xml:space="preserve">» (βραβείο J. </w:t>
      </w:r>
      <w:proofErr w:type="spellStart"/>
      <w:r w:rsidRPr="005970E7">
        <w:rPr>
          <w:rFonts w:eastAsia="Times New Roman" w:cs="Calibri"/>
          <w:sz w:val="24"/>
          <w:szCs w:val="24"/>
          <w:lang w:eastAsia="el-GR"/>
        </w:rPr>
        <w:t>Brahms</w:t>
      </w:r>
      <w:proofErr w:type="spellEnd"/>
      <w:r w:rsidRPr="005970E7">
        <w:rPr>
          <w:rFonts w:eastAsia="Times New Roman" w:cs="Calibri"/>
          <w:sz w:val="24"/>
          <w:szCs w:val="24"/>
          <w:lang w:eastAsia="el-GR"/>
        </w:rPr>
        <w:t xml:space="preserve"> </w:t>
      </w:r>
      <w:proofErr w:type="spellStart"/>
      <w:r w:rsidRPr="005970E7">
        <w:rPr>
          <w:rFonts w:eastAsia="Times New Roman" w:cs="Calibri"/>
          <w:sz w:val="24"/>
          <w:szCs w:val="24"/>
          <w:lang w:eastAsia="el-GR"/>
        </w:rPr>
        <w:t>Weltbewerb</w:t>
      </w:r>
      <w:proofErr w:type="spellEnd"/>
      <w:r w:rsidRPr="005970E7">
        <w:rPr>
          <w:rFonts w:eastAsia="Times New Roman" w:cs="Calibri"/>
          <w:sz w:val="24"/>
          <w:szCs w:val="24"/>
          <w:lang w:eastAsia="el-GR"/>
        </w:rPr>
        <w:t xml:space="preserve">) έχουν ηχογραφήσει για την Αυστριακή Ραδιοφωνία (ORF) και έχουν εμφανιστεί σε Φεστιβάλ και συναυλίες σε Ιταλία, Αυστρία, Σλοβενία, Ελλάδα. </w:t>
      </w:r>
    </w:p>
    <w:p w14:paraId="48667816" w14:textId="297F6DD4" w:rsidR="005970E7" w:rsidRPr="005970E7" w:rsidRDefault="005970E7" w:rsidP="005970E7">
      <w:pPr>
        <w:spacing w:line="256" w:lineRule="auto"/>
        <w:ind w:left="-567"/>
        <w:rPr>
          <w:rFonts w:eastAsia="Times New Roman" w:cs="Calibri"/>
          <w:sz w:val="24"/>
          <w:szCs w:val="24"/>
          <w:lang w:eastAsia="el-GR"/>
        </w:rPr>
      </w:pPr>
      <w:r w:rsidRPr="005970E7">
        <w:rPr>
          <w:rFonts w:eastAsia="Times New Roman" w:cs="Calibri"/>
          <w:sz w:val="24"/>
          <w:szCs w:val="24"/>
          <w:lang w:eastAsia="el-GR"/>
        </w:rPr>
        <w:t>Από το 2012 διδάσκει στο Ωδείο Αθηνών.</w:t>
      </w:r>
    </w:p>
    <w:p w14:paraId="417DEB89" w14:textId="77777777" w:rsidR="004A530B" w:rsidRPr="000652E1" w:rsidRDefault="004A530B" w:rsidP="00596E8F">
      <w:pPr>
        <w:shd w:val="clear" w:color="auto" w:fill="FFFFFF"/>
        <w:spacing w:line="345" w:lineRule="atLeast"/>
        <w:ind w:left="-567"/>
        <w:rPr>
          <w:rFonts w:eastAsia="Times New Roman" w:cs="Calibri"/>
          <w:color w:val="1F1F1F"/>
          <w:sz w:val="24"/>
          <w:szCs w:val="24"/>
          <w:lang w:eastAsia="el-GR"/>
        </w:rPr>
      </w:pPr>
    </w:p>
    <w:p w14:paraId="7BDE00AD" w14:textId="5A33EA85" w:rsidR="00C55A32" w:rsidRPr="000652E1" w:rsidRDefault="00D02680" w:rsidP="00596E8F">
      <w:pPr>
        <w:pStyle w:val="Web"/>
        <w:shd w:val="clear" w:color="auto" w:fill="FFFFFF"/>
        <w:spacing w:before="0" w:beforeAutospacing="0" w:after="384" w:afterAutospacing="0"/>
        <w:ind w:left="-567"/>
        <w:jc w:val="right"/>
        <w:rPr>
          <w:rFonts w:ascii="Calibri" w:hAnsi="Calibri" w:cs="Calibri"/>
        </w:rPr>
      </w:pPr>
      <w:r w:rsidRPr="000652E1">
        <w:rPr>
          <w:rFonts w:ascii="Calibri" w:hAnsi="Calibri" w:cs="Calibri"/>
        </w:rPr>
        <w:t>ΜΕ ΤΗΝ ΠΑΡΑΚΛΗΣΗ ΤΗΣ ΔΗΜΟΣΙΕΥΣΗΣ</w:t>
      </w:r>
      <w:r w:rsidR="00B6577A" w:rsidRPr="000652E1">
        <w:rPr>
          <w:rFonts w:ascii="Calibri" w:hAnsi="Calibri" w:cs="Calibri"/>
        </w:rPr>
        <w:br/>
      </w:r>
      <w:r w:rsidRPr="000652E1">
        <w:rPr>
          <w:rFonts w:ascii="Calibri" w:hAnsi="Calibri" w:cs="Calibri"/>
        </w:rPr>
        <w:t>ΕΥΧΑΡΙΣΤΟΥΜΕ</w:t>
      </w:r>
    </w:p>
    <w:p w14:paraId="0ECCE94F" w14:textId="77777777" w:rsidR="00C55A32" w:rsidRPr="000652E1" w:rsidRDefault="00D02680" w:rsidP="00596E8F">
      <w:pPr>
        <w:pStyle w:val="Web"/>
        <w:shd w:val="clear" w:color="auto" w:fill="FFFFFF"/>
        <w:spacing w:after="384"/>
        <w:ind w:left="-567"/>
        <w:jc w:val="right"/>
        <w:rPr>
          <w:rFonts w:ascii="Calibri" w:hAnsi="Calibri" w:cs="Calibri"/>
        </w:rPr>
      </w:pPr>
      <w:r w:rsidRPr="000652E1">
        <w:rPr>
          <w:rFonts w:ascii="Calibri" w:hAnsi="Calibri" w:cs="Calibri"/>
        </w:rPr>
        <w:t>Πληροφορίες για αυτό το δελτίο:</w:t>
      </w:r>
      <w:r w:rsidRPr="000652E1">
        <w:rPr>
          <w:rFonts w:ascii="Calibri" w:hAnsi="Calibri" w:cs="Calibri"/>
        </w:rPr>
        <w:br/>
      </w:r>
      <w:r w:rsidRPr="000652E1">
        <w:rPr>
          <w:rFonts w:ascii="Calibri" w:hAnsi="Calibri" w:cs="Calibri"/>
        </w:rPr>
        <w:br/>
      </w:r>
      <w:r w:rsidRPr="000652E1">
        <w:rPr>
          <w:rFonts w:ascii="Calibri" w:hAnsi="Calibri" w:cs="Calibri"/>
          <w:b/>
          <w:bCs/>
        </w:rPr>
        <w:t>Μαριάννα Αναστασίου</w:t>
      </w:r>
      <w:r w:rsidRPr="000652E1">
        <w:rPr>
          <w:rFonts w:ascii="Calibri" w:hAnsi="Calibri" w:cs="Calibri"/>
        </w:rPr>
        <w:br/>
        <w:t>Υπεύθυνη Επικοινωνίας και Συντονισμού Εκδηλώσεων</w:t>
      </w:r>
    </w:p>
    <w:p w14:paraId="661F23EF" w14:textId="4779AEBD" w:rsidR="00C55A32" w:rsidRPr="000652E1" w:rsidRDefault="00D02680" w:rsidP="00596E8F">
      <w:pPr>
        <w:pStyle w:val="Web"/>
        <w:shd w:val="clear" w:color="auto" w:fill="FFFFFF"/>
        <w:spacing w:after="384"/>
        <w:ind w:left="-567"/>
        <w:jc w:val="right"/>
        <w:rPr>
          <w:rFonts w:ascii="Calibri" w:hAnsi="Calibri" w:cs="Calibri"/>
        </w:rPr>
      </w:pPr>
      <w:r w:rsidRPr="000652E1">
        <w:rPr>
          <w:rFonts w:ascii="Calibri" w:hAnsi="Calibri" w:cs="Calibri"/>
        </w:rPr>
        <w:t>Μουσική Βιβλιοθήκη «</w:t>
      </w:r>
      <w:proofErr w:type="spellStart"/>
      <w:r w:rsidRPr="000652E1">
        <w:rPr>
          <w:rFonts w:ascii="Calibri" w:hAnsi="Calibri" w:cs="Calibri"/>
        </w:rPr>
        <w:t>Λίλιαν</w:t>
      </w:r>
      <w:proofErr w:type="spellEnd"/>
      <w:r w:rsidRPr="000652E1">
        <w:rPr>
          <w:rFonts w:ascii="Calibri" w:hAnsi="Calibri" w:cs="Calibri"/>
        </w:rPr>
        <w:t xml:space="preserve"> Βουδούρη»</w:t>
      </w:r>
      <w:r w:rsidRPr="000652E1">
        <w:rPr>
          <w:rFonts w:ascii="Calibri" w:hAnsi="Calibri" w:cs="Calibri"/>
        </w:rPr>
        <w:br/>
        <w:t>Σύλλογος Οι Φίλοι της Μουσικής</w:t>
      </w:r>
      <w:r w:rsidRPr="000652E1">
        <w:rPr>
          <w:rFonts w:ascii="Calibri" w:hAnsi="Calibri" w:cs="Calibri"/>
        </w:rPr>
        <w:br/>
        <w:t>στο Μέγαρο Μουσικής Αθηνών</w:t>
      </w:r>
      <w:r w:rsidRPr="000652E1">
        <w:rPr>
          <w:rFonts w:ascii="Calibri" w:hAnsi="Calibri" w:cs="Calibri"/>
        </w:rPr>
        <w:br/>
        <w:t>Τ 210</w:t>
      </w:r>
      <w:r w:rsidR="00B6577A" w:rsidRPr="000652E1">
        <w:rPr>
          <w:rFonts w:ascii="Calibri" w:hAnsi="Calibri" w:cs="Calibri"/>
        </w:rPr>
        <w:t xml:space="preserve"> </w:t>
      </w:r>
      <w:r w:rsidRPr="000652E1">
        <w:rPr>
          <w:rFonts w:ascii="Calibri" w:hAnsi="Calibri" w:cs="Calibri"/>
        </w:rPr>
        <w:t>7282771</w:t>
      </w:r>
      <w:r w:rsidR="009B7FA8">
        <w:rPr>
          <w:rFonts w:ascii="Calibri" w:hAnsi="Calibri" w:cs="Calibri"/>
        </w:rPr>
        <w:t xml:space="preserve">, </w:t>
      </w:r>
      <w:proofErr w:type="spellStart"/>
      <w:r w:rsidRPr="000652E1">
        <w:rPr>
          <w:rFonts w:ascii="Calibri" w:hAnsi="Calibri" w:cs="Calibri"/>
          <w:lang w:val="en-US"/>
        </w:rPr>
        <w:t>manastasiou</w:t>
      </w:r>
      <w:proofErr w:type="spellEnd"/>
      <w:r w:rsidRPr="000652E1">
        <w:rPr>
          <w:rFonts w:ascii="Calibri" w:hAnsi="Calibri" w:cs="Calibri"/>
        </w:rPr>
        <w:t>@</w:t>
      </w:r>
      <w:r w:rsidRPr="000652E1">
        <w:rPr>
          <w:rFonts w:ascii="Calibri" w:hAnsi="Calibri" w:cs="Calibri"/>
          <w:lang w:val="en-US"/>
        </w:rPr>
        <w:t>megaron</w:t>
      </w:r>
      <w:r w:rsidRPr="000652E1">
        <w:rPr>
          <w:rFonts w:ascii="Calibri" w:hAnsi="Calibri" w:cs="Calibri"/>
        </w:rPr>
        <w:t>.</w:t>
      </w:r>
      <w:r w:rsidRPr="000652E1">
        <w:rPr>
          <w:rFonts w:ascii="Calibri" w:hAnsi="Calibri" w:cs="Calibri"/>
          <w:lang w:val="en-US"/>
        </w:rPr>
        <w:t>gr</w:t>
      </w:r>
      <w:r w:rsidRPr="000652E1">
        <w:rPr>
          <w:rFonts w:ascii="Calibri" w:hAnsi="Calibri" w:cs="Calibri"/>
        </w:rPr>
        <w:br/>
        <w:t>mmb.org.gr / sfm.gr</w:t>
      </w:r>
    </w:p>
    <w:sectPr w:rsidR="00C55A32" w:rsidRPr="000652E1" w:rsidSect="00B6577A">
      <w:pgSz w:w="11906" w:h="16838"/>
      <w:pgMar w:top="993" w:right="1133" w:bottom="141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E13A" w14:textId="77777777" w:rsidR="00DF5397" w:rsidRDefault="00DF5397">
      <w:r>
        <w:separator/>
      </w:r>
    </w:p>
  </w:endnote>
  <w:endnote w:type="continuationSeparator" w:id="0">
    <w:p w14:paraId="643AF93C" w14:textId="77777777" w:rsidR="00DF5397" w:rsidRDefault="00DF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F578" w14:textId="77777777" w:rsidR="00DF5397" w:rsidRDefault="00DF5397">
      <w:r>
        <w:separator/>
      </w:r>
    </w:p>
  </w:footnote>
  <w:footnote w:type="continuationSeparator" w:id="0">
    <w:p w14:paraId="410A30D9" w14:textId="77777777" w:rsidR="00DF5397" w:rsidRDefault="00DF5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A"/>
    <w:rsid w:val="000652E1"/>
    <w:rsid w:val="00074A75"/>
    <w:rsid w:val="00101BBB"/>
    <w:rsid w:val="00144383"/>
    <w:rsid w:val="001522B9"/>
    <w:rsid w:val="001D1A74"/>
    <w:rsid w:val="002561EC"/>
    <w:rsid w:val="00263CC1"/>
    <w:rsid w:val="00314FAA"/>
    <w:rsid w:val="00320523"/>
    <w:rsid w:val="00320F0F"/>
    <w:rsid w:val="00330270"/>
    <w:rsid w:val="003341AA"/>
    <w:rsid w:val="003A05DC"/>
    <w:rsid w:val="003F61C1"/>
    <w:rsid w:val="004121E6"/>
    <w:rsid w:val="004A1996"/>
    <w:rsid w:val="004A530B"/>
    <w:rsid w:val="004D4116"/>
    <w:rsid w:val="005400CC"/>
    <w:rsid w:val="0055451A"/>
    <w:rsid w:val="00596E8F"/>
    <w:rsid w:val="005970E7"/>
    <w:rsid w:val="005E2F15"/>
    <w:rsid w:val="006549C5"/>
    <w:rsid w:val="00664052"/>
    <w:rsid w:val="006F1325"/>
    <w:rsid w:val="00761313"/>
    <w:rsid w:val="0079631A"/>
    <w:rsid w:val="007C724D"/>
    <w:rsid w:val="007D3077"/>
    <w:rsid w:val="00836F3E"/>
    <w:rsid w:val="008705B2"/>
    <w:rsid w:val="009B7FA8"/>
    <w:rsid w:val="009D5674"/>
    <w:rsid w:val="009F4E3E"/>
    <w:rsid w:val="00AA670E"/>
    <w:rsid w:val="00B6577A"/>
    <w:rsid w:val="00B66F1F"/>
    <w:rsid w:val="00B76C82"/>
    <w:rsid w:val="00B9634D"/>
    <w:rsid w:val="00BD0E0A"/>
    <w:rsid w:val="00C23CAD"/>
    <w:rsid w:val="00C55A32"/>
    <w:rsid w:val="00CA6DB0"/>
    <w:rsid w:val="00CF61D4"/>
    <w:rsid w:val="00D02680"/>
    <w:rsid w:val="00D84B70"/>
    <w:rsid w:val="00DA5834"/>
    <w:rsid w:val="00DF5397"/>
    <w:rsid w:val="00DF77FB"/>
    <w:rsid w:val="00E11F89"/>
    <w:rsid w:val="00E2389C"/>
    <w:rsid w:val="00E6778A"/>
    <w:rsid w:val="00EC172C"/>
    <w:rsid w:val="00EE518C"/>
    <w:rsid w:val="00F07385"/>
    <w:rsid w:val="00F12B2A"/>
    <w:rsid w:val="00F27DF4"/>
    <w:rsid w:val="00F463AC"/>
    <w:rsid w:val="00F83B1B"/>
    <w:rsid w:val="00F979FC"/>
    <w:rsid w:val="00FB29AA"/>
    <w:rsid w:val="00FB395B"/>
    <w:rsid w:val="09144756"/>
    <w:rsid w:val="7EF3418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28D353"/>
  <w15:docId w15:val="{73687EEB-A0CC-4C35-8BDF-8121625F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FA8"/>
    <w:rPr>
      <w:rFonts w:ascii="Calibri" w:hAnsi="Calibri" w:cs="Times New Roman"/>
      <w:sz w:val="22"/>
      <w:szCs w:val="22"/>
      <w:lang w:eastAsia="en-US"/>
    </w:rPr>
  </w:style>
  <w:style w:type="paragraph" w:styleId="1">
    <w:name w:val="heading 1"/>
    <w:basedOn w:val="a"/>
    <w:link w:val="1Char"/>
    <w:uiPriority w:val="9"/>
    <w:qFormat/>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Pr>
      <w:color w:val="954F72" w:themeColor="followedHyperlink"/>
      <w:u w:val="single"/>
    </w:rPr>
  </w:style>
  <w:style w:type="character" w:styleId="-0">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rFonts w:ascii="Times New Roman" w:hAnsi="Times New Roman"/>
      <w:sz w:val="24"/>
      <w:szCs w:val="24"/>
      <w:lang w:eastAsia="el-GR"/>
    </w:rPr>
  </w:style>
  <w:style w:type="character" w:customStyle="1" w:styleId="10">
    <w:name w:val="Ανεπίλυτη αναφορά1"/>
    <w:basedOn w:val="a0"/>
    <w:uiPriority w:val="99"/>
    <w:semiHidden/>
    <w:unhideWhenUsed/>
    <w:qFormat/>
    <w:rPr>
      <w:color w:val="605E5C"/>
      <w:shd w:val="clear" w:color="auto" w:fill="E1DFDD"/>
    </w:rPr>
  </w:style>
  <w:style w:type="character" w:customStyle="1" w:styleId="1Char">
    <w:name w:val="Επικεφαλίδα 1 Char"/>
    <w:basedOn w:val="a0"/>
    <w:link w:val="1"/>
    <w:uiPriority w:val="9"/>
    <w:qFormat/>
    <w:rPr>
      <w:rFonts w:ascii="Times New Roman" w:eastAsia="Times New Roman" w:hAnsi="Times New Roman" w:cs="Times New Roman"/>
      <w:b/>
      <w:bCs/>
      <w:kern w:val="36"/>
      <w:sz w:val="48"/>
      <w:szCs w:val="48"/>
      <w:lang w:eastAsia="el-GR"/>
    </w:rPr>
  </w:style>
  <w:style w:type="paragraph" w:customStyle="1" w:styleId="Normal1">
    <w:name w:val="Normal1"/>
    <w:qFormat/>
    <w:pPr>
      <w:spacing w:before="100" w:beforeAutospacing="1" w:after="100" w:afterAutospacing="1" w:line="256" w:lineRule="auto"/>
    </w:pPr>
    <w:rPr>
      <w:rFonts w:ascii="Calibri" w:eastAsia="Times New Roman" w:hAnsi="Calibri" w:cs="Times New Roman"/>
      <w:sz w:val="24"/>
      <w:szCs w:val="24"/>
    </w:rPr>
  </w:style>
  <w:style w:type="character" w:styleId="a3">
    <w:name w:val="Unresolved Mention"/>
    <w:basedOn w:val="a0"/>
    <w:uiPriority w:val="99"/>
    <w:semiHidden/>
    <w:unhideWhenUsed/>
    <w:rsid w:val="00B6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megaron.gr/event/musing-on-the-roaring-ocean/" TargetMode="Externa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1147</Words>
  <Characters>6196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Anthopoulou</dc:creator>
  <cp:lastModifiedBy>ΜΑΡΙΑΝΝΑ ΑΝΑΣΤΑΣΙΟΥ</cp:lastModifiedBy>
  <cp:revision>5</cp:revision>
  <cp:lastPrinted>2024-10-04T10:32:00Z</cp:lastPrinted>
  <dcterms:created xsi:type="dcterms:W3CDTF">2026-01-20T08:28:00Z</dcterms:created>
  <dcterms:modified xsi:type="dcterms:W3CDTF">2026-01-20T11:33:00Z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13409AE01235407DAE1D5657CD37B311_12</vt:lpwstr>
  </property>
</Properties>
</file>